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D8" w:rsidRPr="00A61FB5" w:rsidRDefault="00FD2C55" w:rsidP="00A61FB5">
      <w:pPr>
        <w:tabs>
          <w:tab w:val="left" w:pos="6345"/>
        </w:tabs>
        <w:spacing w:after="0" w:line="240" w:lineRule="auto"/>
        <w:ind w:right="-34"/>
        <w:jc w:val="center"/>
        <w:rPr>
          <w:rFonts w:ascii="Arial" w:eastAsia="Arial" w:hAnsi="Arial" w:cs="Arial"/>
          <w:b/>
          <w:sz w:val="20"/>
          <w:szCs w:val="20"/>
          <w:u w:val="single"/>
        </w:rPr>
      </w:pPr>
      <w:r w:rsidRPr="00A61FB5">
        <w:rPr>
          <w:rFonts w:ascii="Arial" w:eastAsia="Arial" w:hAnsi="Arial" w:cs="Arial"/>
          <w:b/>
          <w:sz w:val="20"/>
          <w:szCs w:val="20"/>
          <w:u w:val="single"/>
        </w:rPr>
        <w:t>CERTIFICACIÓN DE CONTADOR PÚBLICO INDEPENDIENTE SOBRE DETERMINADOS CONTENIDOS DEL INFORME A QUE SE REFIERE EL ARTÍCULO 6°</w:t>
      </w:r>
      <w:r w:rsidR="00790A94" w:rsidRPr="00A61FB5">
        <w:rPr>
          <w:rFonts w:ascii="Arial" w:eastAsia="Arial" w:hAnsi="Arial" w:cs="Arial"/>
          <w:b/>
          <w:sz w:val="20"/>
          <w:szCs w:val="20"/>
          <w:u w:val="single"/>
        </w:rPr>
        <w:t>, INC. B, PUNTO 3,</w:t>
      </w:r>
      <w:r w:rsidRPr="00A61FB5">
        <w:rPr>
          <w:rFonts w:ascii="Arial" w:eastAsia="Arial" w:hAnsi="Arial" w:cs="Arial"/>
          <w:b/>
          <w:sz w:val="20"/>
          <w:szCs w:val="20"/>
          <w:u w:val="single"/>
        </w:rPr>
        <w:t xml:space="preserve"> DE LA RESOLUCIÓN GENERAL (AFIP) N° 1122/01</w:t>
      </w:r>
    </w:p>
    <w:p w:rsidR="00E639CE" w:rsidRPr="00A61FB5" w:rsidRDefault="00E639CE" w:rsidP="00A61FB5">
      <w:pPr>
        <w:spacing w:after="0" w:line="240" w:lineRule="auto"/>
        <w:rPr>
          <w:rFonts w:ascii="Arial" w:eastAsia="Arial" w:hAnsi="Arial" w:cs="Arial"/>
          <w:sz w:val="20"/>
          <w:szCs w:val="20"/>
        </w:rPr>
      </w:pPr>
    </w:p>
    <w:p w:rsidR="00FD2C55" w:rsidRPr="00A61FB5" w:rsidRDefault="00FD2C55" w:rsidP="00A61FB5">
      <w:pPr>
        <w:spacing w:after="0" w:line="240" w:lineRule="auto"/>
        <w:rPr>
          <w:rFonts w:ascii="Arial" w:eastAsia="Arial" w:hAnsi="Arial" w:cs="Arial"/>
          <w:sz w:val="20"/>
          <w:szCs w:val="20"/>
        </w:rPr>
      </w:pPr>
    </w:p>
    <w:p w:rsidR="00FD55D8" w:rsidRPr="00A61FB5" w:rsidRDefault="00FD55D8" w:rsidP="00A61FB5">
      <w:pPr>
        <w:spacing w:after="0" w:line="240" w:lineRule="auto"/>
        <w:ind w:right="-20"/>
        <w:rPr>
          <w:rFonts w:ascii="Arial" w:eastAsia="Arial" w:hAnsi="Arial" w:cs="Arial"/>
          <w:b/>
          <w:sz w:val="20"/>
          <w:szCs w:val="20"/>
        </w:rPr>
      </w:pPr>
      <w:r w:rsidRPr="00A61FB5">
        <w:rPr>
          <w:rFonts w:ascii="Arial" w:eastAsia="Arial" w:hAnsi="Arial" w:cs="Arial"/>
          <w:b/>
          <w:sz w:val="20"/>
          <w:szCs w:val="20"/>
        </w:rPr>
        <w:t>Señores Directores de</w:t>
      </w:r>
    </w:p>
    <w:p w:rsidR="00FD55D8" w:rsidRPr="00A61FB5" w:rsidRDefault="00A61FB5" w:rsidP="00A61FB5">
      <w:pPr>
        <w:spacing w:after="0" w:line="240" w:lineRule="auto"/>
        <w:ind w:right="-20"/>
        <w:rPr>
          <w:rFonts w:ascii="Arial" w:eastAsia="Arial" w:hAnsi="Arial" w:cs="Arial"/>
          <w:b/>
          <w:sz w:val="20"/>
          <w:szCs w:val="20"/>
        </w:rPr>
      </w:pPr>
      <w:r w:rsidRPr="00A61FB5">
        <w:rPr>
          <w:rFonts w:ascii="Arial" w:eastAsia="Arial" w:hAnsi="Arial" w:cs="Arial"/>
          <w:b/>
          <w:sz w:val="20"/>
          <w:szCs w:val="20"/>
        </w:rPr>
        <w:t>....................................</w:t>
      </w:r>
    </w:p>
    <w:p w:rsidR="00FD55D8" w:rsidRPr="00A61FB5" w:rsidRDefault="00FD2C55" w:rsidP="00A61FB5">
      <w:pPr>
        <w:spacing w:after="0" w:line="240" w:lineRule="auto"/>
        <w:ind w:right="-20"/>
        <w:rPr>
          <w:rFonts w:ascii="Arial" w:eastAsia="Arial" w:hAnsi="Arial" w:cs="Arial"/>
          <w:b/>
          <w:sz w:val="20"/>
          <w:szCs w:val="20"/>
        </w:rPr>
      </w:pPr>
      <w:r w:rsidRPr="00A61FB5">
        <w:rPr>
          <w:rFonts w:ascii="Arial" w:eastAsia="Arial" w:hAnsi="Arial" w:cs="Arial"/>
          <w:b/>
          <w:sz w:val="20"/>
          <w:szCs w:val="20"/>
        </w:rPr>
        <w:t>Domicilio L</w:t>
      </w:r>
      <w:r w:rsidR="00FD55D8" w:rsidRPr="00A61FB5">
        <w:rPr>
          <w:rFonts w:ascii="Arial" w:eastAsia="Arial" w:hAnsi="Arial" w:cs="Arial"/>
          <w:b/>
          <w:sz w:val="20"/>
          <w:szCs w:val="20"/>
        </w:rPr>
        <w:t>egal:</w:t>
      </w:r>
      <w:r w:rsidRPr="00A61FB5">
        <w:rPr>
          <w:rFonts w:ascii="Arial" w:eastAsia="Arial" w:hAnsi="Arial" w:cs="Arial"/>
          <w:b/>
          <w:sz w:val="20"/>
          <w:szCs w:val="20"/>
        </w:rPr>
        <w:t xml:space="preserve"> </w:t>
      </w:r>
      <w:r w:rsidR="00A61FB5" w:rsidRPr="00A61FB5">
        <w:rPr>
          <w:rFonts w:ascii="Arial" w:eastAsia="Arial" w:hAnsi="Arial" w:cs="Arial"/>
          <w:b/>
          <w:sz w:val="20"/>
          <w:szCs w:val="20"/>
        </w:rPr>
        <w:t xml:space="preserve">……………………………………………, </w:t>
      </w:r>
      <w:r w:rsidR="00DC3D34">
        <w:rPr>
          <w:rFonts w:ascii="Arial" w:eastAsia="Arial" w:hAnsi="Arial" w:cs="Arial"/>
          <w:b/>
          <w:sz w:val="20"/>
          <w:szCs w:val="20"/>
        </w:rPr>
        <w:t>Provincia de Jujuy</w:t>
      </w:r>
    </w:p>
    <w:p w:rsidR="00FD2C55" w:rsidRPr="00A61FB5" w:rsidRDefault="00FD2C55" w:rsidP="00A61FB5">
      <w:pPr>
        <w:spacing w:after="0" w:line="240" w:lineRule="auto"/>
        <w:jc w:val="both"/>
        <w:rPr>
          <w:rFonts w:ascii="Arial" w:eastAsia="Arial" w:hAnsi="Arial" w:cs="Arial"/>
          <w:sz w:val="20"/>
          <w:szCs w:val="20"/>
        </w:rPr>
      </w:pPr>
    </w:p>
    <w:p w:rsidR="00FD2C55" w:rsidRPr="00A61FB5" w:rsidRDefault="00FD2C55" w:rsidP="00A61FB5">
      <w:pPr>
        <w:spacing w:after="0" w:line="240" w:lineRule="auto"/>
        <w:jc w:val="both"/>
        <w:rPr>
          <w:rFonts w:ascii="Arial" w:eastAsia="Arial" w:hAnsi="Arial" w:cs="Arial"/>
          <w:sz w:val="20"/>
          <w:szCs w:val="20"/>
        </w:rPr>
      </w:pPr>
    </w:p>
    <w:p w:rsidR="00A61FB5" w:rsidRPr="00A61FB5" w:rsidRDefault="00A61FB5" w:rsidP="00A61FB5">
      <w:pPr>
        <w:spacing w:after="0" w:line="240" w:lineRule="auto"/>
        <w:jc w:val="both"/>
        <w:rPr>
          <w:rFonts w:ascii="Arial" w:eastAsia="Arial" w:hAnsi="Arial" w:cs="Arial"/>
          <w:b/>
          <w:sz w:val="20"/>
          <w:szCs w:val="20"/>
        </w:rPr>
      </w:pPr>
      <w:r w:rsidRPr="00A61FB5">
        <w:rPr>
          <w:rFonts w:ascii="Arial" w:eastAsia="Arial" w:hAnsi="Arial" w:cs="Arial"/>
          <w:b/>
          <w:sz w:val="20"/>
          <w:szCs w:val="20"/>
        </w:rPr>
        <w:t xml:space="preserve">1. </w:t>
      </w:r>
      <w:r w:rsidRPr="00A61FB5">
        <w:rPr>
          <w:rFonts w:ascii="Arial" w:eastAsia="Arial" w:hAnsi="Arial" w:cs="Arial"/>
          <w:b/>
          <w:sz w:val="20"/>
          <w:szCs w:val="20"/>
          <w:u w:val="single"/>
        </w:rPr>
        <w:t>EXPLICACIÓN DE ALCANCE DE UNA CERTIFICACIÓN</w:t>
      </w:r>
    </w:p>
    <w:p w:rsidR="00A61FB5" w:rsidRPr="00A61FB5" w:rsidRDefault="00FD55D8" w:rsidP="00A61FB5">
      <w:pPr>
        <w:spacing w:after="0" w:line="240" w:lineRule="auto"/>
        <w:jc w:val="both"/>
        <w:rPr>
          <w:rFonts w:ascii="Arial" w:hAnsi="Arial" w:cs="Arial"/>
          <w:sz w:val="20"/>
          <w:szCs w:val="20"/>
        </w:rPr>
      </w:pPr>
      <w:r w:rsidRPr="00A61FB5">
        <w:rPr>
          <w:rFonts w:ascii="Arial" w:eastAsia="Arial" w:hAnsi="Arial" w:cs="Arial"/>
          <w:sz w:val="20"/>
          <w:szCs w:val="20"/>
        </w:rPr>
        <w:t>E</w:t>
      </w:r>
      <w:r w:rsidR="00E21C97" w:rsidRPr="00A61FB5">
        <w:rPr>
          <w:rFonts w:ascii="Arial" w:eastAsia="Arial" w:hAnsi="Arial" w:cs="Arial"/>
          <w:sz w:val="20"/>
          <w:szCs w:val="20"/>
        </w:rPr>
        <w:t>n mi carácter de contador público independiente,</w:t>
      </w:r>
      <w:r w:rsidRPr="00A61FB5">
        <w:rPr>
          <w:rFonts w:ascii="Arial" w:eastAsia="Arial" w:hAnsi="Arial" w:cs="Arial"/>
          <w:sz w:val="20"/>
          <w:szCs w:val="20"/>
        </w:rPr>
        <w:t xml:space="preserve"> </w:t>
      </w:r>
      <w:r w:rsidR="00E21C97" w:rsidRPr="00A61FB5">
        <w:rPr>
          <w:rFonts w:ascii="Arial" w:eastAsia="Arial" w:hAnsi="Arial" w:cs="Arial"/>
          <w:sz w:val="20"/>
          <w:szCs w:val="20"/>
        </w:rPr>
        <w:t>a su pedido y para la presentación ante la Administración Federal de Ingresos Públicos</w:t>
      </w:r>
      <w:r w:rsidR="00FD2C55" w:rsidRPr="00A61FB5">
        <w:rPr>
          <w:rFonts w:ascii="Arial" w:eastAsia="Arial" w:hAnsi="Arial" w:cs="Arial"/>
          <w:sz w:val="20"/>
          <w:szCs w:val="20"/>
        </w:rPr>
        <w:t xml:space="preserve"> (AFIP)</w:t>
      </w:r>
      <w:r w:rsidR="00E21C97" w:rsidRPr="00A61FB5">
        <w:rPr>
          <w:rFonts w:ascii="Arial" w:eastAsia="Arial" w:hAnsi="Arial" w:cs="Arial"/>
          <w:sz w:val="20"/>
          <w:szCs w:val="20"/>
        </w:rPr>
        <w:t>,</w:t>
      </w:r>
      <w:r w:rsidR="00A61FB5" w:rsidRPr="00A61FB5">
        <w:rPr>
          <w:rFonts w:ascii="Arial" w:eastAsia="Arial" w:hAnsi="Arial" w:cs="Arial"/>
          <w:sz w:val="20"/>
          <w:szCs w:val="20"/>
        </w:rPr>
        <w:t xml:space="preserve"> emito la presente certificación con el alcance específico que se indica en el punto 3, de la información detallada en el punto 1, incluida en el informe a</w:t>
      </w:r>
      <w:r w:rsidR="00D26B14">
        <w:rPr>
          <w:rFonts w:ascii="Arial" w:eastAsia="Arial" w:hAnsi="Arial" w:cs="Arial"/>
          <w:sz w:val="20"/>
          <w:szCs w:val="20"/>
        </w:rPr>
        <w:t>l</w:t>
      </w:r>
      <w:r w:rsidR="00A61FB5" w:rsidRPr="00A61FB5">
        <w:rPr>
          <w:rFonts w:ascii="Arial" w:eastAsia="Arial" w:hAnsi="Arial" w:cs="Arial"/>
          <w:sz w:val="20"/>
          <w:szCs w:val="20"/>
        </w:rPr>
        <w:t xml:space="preserve"> que se refiere el artículo 6°, inc. b, punto 3, de la Resolución General (AFIP) 1122/01, respecto del ejercicio fiscal finalizado el …. de ………… de 20…., </w:t>
      </w:r>
      <w:r w:rsidR="00A61FB5" w:rsidRPr="00A61FB5">
        <w:rPr>
          <w:rFonts w:ascii="Arial" w:hAnsi="Arial" w:cs="Arial"/>
          <w:sz w:val="20"/>
          <w:szCs w:val="20"/>
        </w:rPr>
        <w:t>conforme con lo dispuesto por las normas incluidas en el Capítulo VI de la Resolución Técnica N° 37 de la Federación Argentina de Consejos Profesionales de Ciencias Económicas</w:t>
      </w:r>
      <w:r w:rsidR="00D03416">
        <w:rPr>
          <w:rFonts w:ascii="Arial" w:hAnsi="Arial" w:cs="Arial"/>
          <w:sz w:val="20"/>
          <w:szCs w:val="20"/>
        </w:rPr>
        <w:t xml:space="preserve">, </w:t>
      </w:r>
      <w:r w:rsidR="00D03416" w:rsidRPr="00C05324">
        <w:rPr>
          <w:rFonts w:ascii="Arial" w:hAnsi="Arial" w:cs="Arial"/>
          <w:sz w:val="20"/>
          <w:szCs w:val="20"/>
          <w:lang w:val="es-MX"/>
        </w:rPr>
        <w:t>conforme ha sido</w:t>
      </w:r>
      <w:r w:rsidR="00DC3D34">
        <w:rPr>
          <w:rFonts w:ascii="Arial" w:hAnsi="Arial" w:cs="Arial"/>
          <w:sz w:val="20"/>
          <w:szCs w:val="20"/>
          <w:lang w:val="es-MX"/>
        </w:rPr>
        <w:t xml:space="preserve"> aprobada por la Resolución de </w:t>
      </w:r>
      <w:r w:rsidR="00D03416" w:rsidRPr="00C05324">
        <w:rPr>
          <w:rFonts w:ascii="Arial" w:hAnsi="Arial" w:cs="Arial"/>
          <w:sz w:val="20"/>
          <w:szCs w:val="20"/>
          <w:lang w:val="es-MX"/>
        </w:rPr>
        <w:t xml:space="preserve">CD N° </w:t>
      </w:r>
      <w:r w:rsidR="00DC3D34">
        <w:rPr>
          <w:rFonts w:ascii="Arial" w:hAnsi="Arial" w:cs="Arial"/>
          <w:sz w:val="20"/>
          <w:szCs w:val="20"/>
          <w:lang w:val="es-MX"/>
        </w:rPr>
        <w:t>09/2013</w:t>
      </w:r>
      <w:r w:rsidR="00D03416" w:rsidRPr="00C05324">
        <w:rPr>
          <w:rFonts w:ascii="Arial" w:hAnsi="Arial" w:cs="Arial"/>
          <w:sz w:val="20"/>
          <w:szCs w:val="20"/>
          <w:lang w:val="es-MX"/>
        </w:rPr>
        <w:t xml:space="preserve"> del C</w:t>
      </w:r>
      <w:r w:rsidR="00DC3D34">
        <w:rPr>
          <w:rFonts w:ascii="Arial" w:hAnsi="Arial" w:cs="Arial"/>
          <w:sz w:val="20"/>
          <w:szCs w:val="20"/>
          <w:lang w:val="es-MX"/>
        </w:rPr>
        <w:t>onsejo Profesional de Ciencias Económicas de Jujuy</w:t>
      </w:r>
      <w:bookmarkStart w:id="0" w:name="_GoBack"/>
      <w:bookmarkEnd w:id="0"/>
      <w:r w:rsidR="00A61FB5" w:rsidRPr="00A61FB5">
        <w:rPr>
          <w:rFonts w:ascii="Arial" w:hAnsi="Arial" w:cs="Arial"/>
          <w:sz w:val="20"/>
          <w:szCs w:val="20"/>
        </w:rPr>
        <w:t>. Dichas normas exigen que cumpla los requerimientos de ética, así como que planifique mi tarea.</w:t>
      </w:r>
    </w:p>
    <w:p w:rsidR="00A61FB5" w:rsidRPr="00A61FB5" w:rsidRDefault="00A61FB5" w:rsidP="00A61FB5">
      <w:pPr>
        <w:spacing w:after="0" w:line="240" w:lineRule="auto"/>
        <w:ind w:right="-1"/>
        <w:jc w:val="both"/>
        <w:rPr>
          <w:rFonts w:ascii="Arial" w:hAnsi="Arial" w:cs="Arial"/>
          <w:sz w:val="20"/>
          <w:szCs w:val="20"/>
        </w:rPr>
      </w:pPr>
      <w:r w:rsidRPr="00A61FB5">
        <w:rPr>
          <w:rFonts w:ascii="Arial" w:hAnsi="Arial" w:cs="Arial"/>
          <w:sz w:val="20"/>
          <w:szCs w:val="20"/>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r w:rsidR="00D26B14">
        <w:rPr>
          <w:rFonts w:ascii="Arial" w:hAnsi="Arial" w:cs="Arial"/>
          <w:sz w:val="20"/>
          <w:szCs w:val="20"/>
        </w:rPr>
        <w:t xml:space="preserve"> </w:t>
      </w:r>
      <w:r w:rsidR="00D26B14">
        <w:rPr>
          <w:rFonts w:ascii="Arial" w:hAnsi="Arial" w:cs="Arial"/>
        </w:rPr>
        <w:t xml:space="preserve">Para reunir los elementos de </w:t>
      </w:r>
      <w:r w:rsidR="00DC3D34">
        <w:rPr>
          <w:rFonts w:ascii="Arial" w:hAnsi="Arial" w:cs="Arial"/>
        </w:rPr>
        <w:t>juicio válido y suficiente</w:t>
      </w:r>
      <w:r w:rsidR="00D26B14">
        <w:rPr>
          <w:rFonts w:ascii="Arial" w:hAnsi="Arial" w:cs="Arial"/>
        </w:rPr>
        <w:t xml:space="preserve"> he examinado la totalidad de la documentación sobre la que se emitirá una certificación.</w:t>
      </w:r>
    </w:p>
    <w:p w:rsidR="00F038D9" w:rsidRPr="00A61FB5" w:rsidRDefault="00F038D9" w:rsidP="00A61FB5">
      <w:pPr>
        <w:spacing w:after="0" w:line="240" w:lineRule="auto"/>
        <w:jc w:val="both"/>
        <w:rPr>
          <w:rFonts w:ascii="Arial" w:eastAsia="Arial" w:hAnsi="Arial" w:cs="Arial"/>
          <w:sz w:val="20"/>
          <w:szCs w:val="20"/>
        </w:rPr>
      </w:pPr>
    </w:p>
    <w:p w:rsidR="00EF6F84" w:rsidRPr="00A61FB5" w:rsidRDefault="00A61FB5" w:rsidP="00A61FB5">
      <w:pPr>
        <w:spacing w:after="0" w:line="240" w:lineRule="auto"/>
        <w:jc w:val="both"/>
        <w:rPr>
          <w:rFonts w:ascii="Arial" w:eastAsia="Arial" w:hAnsi="Arial" w:cs="Arial"/>
          <w:b/>
          <w:sz w:val="20"/>
          <w:szCs w:val="20"/>
        </w:rPr>
      </w:pPr>
      <w:r w:rsidRPr="00A61FB5">
        <w:rPr>
          <w:rFonts w:ascii="Arial" w:eastAsia="Arial" w:hAnsi="Arial" w:cs="Arial"/>
          <w:b/>
          <w:sz w:val="20"/>
          <w:szCs w:val="20"/>
        </w:rPr>
        <w:t>2</w:t>
      </w:r>
      <w:r w:rsidR="00E637E0" w:rsidRPr="00A61FB5">
        <w:rPr>
          <w:rFonts w:ascii="Arial" w:eastAsia="Arial" w:hAnsi="Arial" w:cs="Arial"/>
          <w:b/>
          <w:sz w:val="20"/>
          <w:szCs w:val="20"/>
        </w:rPr>
        <w:t xml:space="preserve">. </w:t>
      </w:r>
      <w:r w:rsidR="00790A94" w:rsidRPr="00A61FB5">
        <w:rPr>
          <w:rFonts w:ascii="Arial" w:eastAsia="Arial" w:hAnsi="Arial" w:cs="Arial"/>
          <w:b/>
          <w:sz w:val="20"/>
          <w:szCs w:val="20"/>
          <w:u w:val="single"/>
        </w:rPr>
        <w:t>INFORMACIÓN OBJETO DE LA CERTIFICACIÓN</w:t>
      </w:r>
    </w:p>
    <w:p w:rsidR="00EF6F84" w:rsidRPr="00A61FB5" w:rsidRDefault="00E21C97" w:rsidP="00A61FB5">
      <w:pPr>
        <w:spacing w:after="0" w:line="240" w:lineRule="auto"/>
        <w:jc w:val="both"/>
        <w:rPr>
          <w:rFonts w:ascii="Arial" w:eastAsia="Arial" w:hAnsi="Arial" w:cs="Arial"/>
          <w:sz w:val="20"/>
          <w:szCs w:val="20"/>
        </w:rPr>
      </w:pPr>
      <w:r w:rsidRPr="00A61FB5">
        <w:rPr>
          <w:rFonts w:ascii="Arial" w:eastAsia="Arial" w:hAnsi="Arial" w:cs="Arial"/>
          <w:sz w:val="20"/>
          <w:szCs w:val="20"/>
        </w:rPr>
        <w:t xml:space="preserve">Declaraciones y determinaciones efectuadas por </w:t>
      </w:r>
      <w:r w:rsidR="00A61FB5" w:rsidRPr="00A61FB5">
        <w:rPr>
          <w:rFonts w:ascii="Arial" w:eastAsia="Arial" w:hAnsi="Arial" w:cs="Arial"/>
          <w:sz w:val="20"/>
          <w:szCs w:val="20"/>
        </w:rPr>
        <w:t>....................................</w:t>
      </w:r>
      <w:r w:rsidR="007C6B67" w:rsidRPr="00A61FB5">
        <w:rPr>
          <w:rFonts w:ascii="Arial" w:eastAsia="Arial" w:hAnsi="Arial" w:cs="Arial"/>
          <w:sz w:val="20"/>
          <w:szCs w:val="20"/>
        </w:rPr>
        <w:t>,</w:t>
      </w:r>
      <w:r w:rsidRPr="00A61FB5">
        <w:rPr>
          <w:rFonts w:ascii="Arial" w:eastAsia="Arial" w:hAnsi="Arial" w:cs="Arial"/>
          <w:sz w:val="20"/>
          <w:szCs w:val="20"/>
        </w:rPr>
        <w:t xml:space="preserve"> incluidas en el informe </w:t>
      </w:r>
      <w:r w:rsidR="007C6B67" w:rsidRPr="00A61FB5">
        <w:rPr>
          <w:rFonts w:ascii="Arial" w:eastAsia="Arial" w:hAnsi="Arial" w:cs="Arial"/>
          <w:sz w:val="20"/>
          <w:szCs w:val="20"/>
        </w:rPr>
        <w:t>re</w:t>
      </w:r>
      <w:r w:rsidR="00790A94" w:rsidRPr="00A61FB5">
        <w:rPr>
          <w:rFonts w:ascii="Arial" w:eastAsia="Arial" w:hAnsi="Arial" w:cs="Arial"/>
          <w:sz w:val="20"/>
          <w:szCs w:val="20"/>
        </w:rPr>
        <w:t xml:space="preserve">querido por </w:t>
      </w:r>
      <w:r w:rsidRPr="00A61FB5">
        <w:rPr>
          <w:rFonts w:ascii="Arial" w:eastAsia="Arial" w:hAnsi="Arial" w:cs="Arial"/>
          <w:sz w:val="20"/>
          <w:szCs w:val="20"/>
        </w:rPr>
        <w:t>el artículo 6</w:t>
      </w:r>
      <w:r w:rsidR="00790A94" w:rsidRPr="00A61FB5">
        <w:rPr>
          <w:rFonts w:ascii="Arial" w:eastAsia="Arial" w:hAnsi="Arial" w:cs="Arial"/>
          <w:sz w:val="20"/>
          <w:szCs w:val="20"/>
        </w:rPr>
        <w:t>, inc. b, punto 3,</w:t>
      </w:r>
      <w:r w:rsidRPr="00A61FB5">
        <w:rPr>
          <w:rFonts w:ascii="Arial" w:eastAsia="Arial" w:hAnsi="Arial" w:cs="Arial"/>
          <w:sz w:val="20"/>
          <w:szCs w:val="20"/>
        </w:rPr>
        <w:t xml:space="preserve"> de la </w:t>
      </w:r>
      <w:r w:rsidR="00790A94" w:rsidRPr="00A61FB5">
        <w:rPr>
          <w:rFonts w:ascii="Arial" w:eastAsia="Arial" w:hAnsi="Arial" w:cs="Arial"/>
          <w:sz w:val="20"/>
          <w:szCs w:val="20"/>
        </w:rPr>
        <w:t>RG</w:t>
      </w:r>
      <w:r w:rsidRPr="00A61FB5">
        <w:rPr>
          <w:rFonts w:ascii="Arial" w:eastAsia="Arial" w:hAnsi="Arial" w:cs="Arial"/>
          <w:sz w:val="20"/>
          <w:szCs w:val="20"/>
        </w:rPr>
        <w:t xml:space="preserve"> (AFIP) </w:t>
      </w:r>
      <w:r w:rsidR="00790A94" w:rsidRPr="00A61FB5">
        <w:rPr>
          <w:rFonts w:ascii="Arial" w:eastAsia="Arial" w:hAnsi="Arial" w:cs="Arial"/>
          <w:sz w:val="20"/>
          <w:szCs w:val="20"/>
        </w:rPr>
        <w:t xml:space="preserve">N° </w:t>
      </w:r>
      <w:r w:rsidRPr="00A61FB5">
        <w:rPr>
          <w:rFonts w:ascii="Arial" w:eastAsia="Arial" w:hAnsi="Arial" w:cs="Arial"/>
          <w:sz w:val="20"/>
          <w:szCs w:val="20"/>
        </w:rPr>
        <w:t>1122,</w:t>
      </w:r>
      <w:r w:rsidR="007C6B67" w:rsidRPr="00A61FB5">
        <w:rPr>
          <w:rFonts w:ascii="Arial" w:eastAsia="Arial" w:hAnsi="Arial" w:cs="Arial"/>
          <w:sz w:val="20"/>
          <w:szCs w:val="20"/>
        </w:rPr>
        <w:t xml:space="preserve"> </w:t>
      </w:r>
      <w:r w:rsidR="004678E7" w:rsidRPr="00A61FB5">
        <w:rPr>
          <w:rFonts w:ascii="Arial" w:eastAsia="Arial" w:hAnsi="Arial" w:cs="Arial"/>
          <w:sz w:val="20"/>
          <w:szCs w:val="20"/>
        </w:rPr>
        <w:t>en</w:t>
      </w:r>
      <w:r w:rsidRPr="00A61FB5">
        <w:rPr>
          <w:rFonts w:ascii="Arial" w:eastAsia="Arial" w:hAnsi="Arial" w:cs="Arial"/>
          <w:sz w:val="20"/>
          <w:szCs w:val="20"/>
        </w:rPr>
        <w:t xml:space="preserve"> lo que es materia exclusiva de certificación y cuyo detalle específico es el siguiente:</w:t>
      </w:r>
    </w:p>
    <w:p w:rsidR="00EF6F84" w:rsidRPr="00A61FB5" w:rsidRDefault="00E21C97" w:rsidP="00A61FB5">
      <w:pPr>
        <w:pStyle w:val="Prrafodelista"/>
        <w:numPr>
          <w:ilvl w:val="0"/>
          <w:numId w:val="3"/>
        </w:numPr>
        <w:spacing w:after="0" w:line="240" w:lineRule="auto"/>
        <w:jc w:val="both"/>
        <w:rPr>
          <w:rFonts w:ascii="Arial" w:eastAsia="Arial" w:hAnsi="Arial" w:cs="Arial"/>
          <w:sz w:val="20"/>
          <w:szCs w:val="20"/>
        </w:rPr>
      </w:pPr>
      <w:r w:rsidRPr="00A61FB5">
        <w:rPr>
          <w:rFonts w:ascii="Arial" w:eastAsia="Arial" w:hAnsi="Arial" w:cs="Arial"/>
          <w:sz w:val="20"/>
          <w:szCs w:val="20"/>
        </w:rPr>
        <w:t xml:space="preserve">Monto de los activos identificados por la Dirección de la </w:t>
      </w:r>
      <w:r w:rsidR="00790A94" w:rsidRPr="00A61FB5">
        <w:rPr>
          <w:rFonts w:ascii="Arial" w:eastAsia="Arial" w:hAnsi="Arial" w:cs="Arial"/>
          <w:sz w:val="20"/>
          <w:szCs w:val="20"/>
        </w:rPr>
        <w:t>compañí</w:t>
      </w:r>
      <w:r w:rsidRPr="00A61FB5">
        <w:rPr>
          <w:rFonts w:ascii="Arial" w:eastAsia="Arial" w:hAnsi="Arial" w:cs="Arial"/>
          <w:sz w:val="20"/>
          <w:szCs w:val="20"/>
        </w:rPr>
        <w:t>a</w:t>
      </w:r>
      <w:r w:rsidR="00790A94" w:rsidRPr="00A61FB5">
        <w:rPr>
          <w:rFonts w:ascii="Arial" w:eastAsia="Arial" w:hAnsi="Arial" w:cs="Arial"/>
          <w:sz w:val="20"/>
          <w:szCs w:val="20"/>
        </w:rPr>
        <w:t>,</w:t>
      </w:r>
      <w:r w:rsidRPr="00A61FB5">
        <w:rPr>
          <w:rFonts w:ascii="Arial" w:eastAsia="Arial" w:hAnsi="Arial" w:cs="Arial"/>
          <w:sz w:val="20"/>
          <w:szCs w:val="20"/>
        </w:rPr>
        <w:t xml:space="preserve"> como utilizados en la realización de las actividades desarrolladas </w:t>
      </w:r>
      <w:r w:rsidR="00790A94" w:rsidRPr="00A61FB5">
        <w:rPr>
          <w:rFonts w:ascii="Arial" w:eastAsia="Arial" w:hAnsi="Arial" w:cs="Arial"/>
          <w:sz w:val="20"/>
          <w:szCs w:val="20"/>
        </w:rPr>
        <w:t xml:space="preserve">por </w:t>
      </w:r>
      <w:r w:rsidR="00A61FB5" w:rsidRPr="00A61FB5">
        <w:rPr>
          <w:rFonts w:ascii="Arial" w:eastAsia="Arial" w:hAnsi="Arial" w:cs="Arial"/>
          <w:sz w:val="20"/>
          <w:szCs w:val="20"/>
        </w:rPr>
        <w:t>....................................</w:t>
      </w:r>
      <w:r w:rsidR="00790A94" w:rsidRPr="00A61FB5">
        <w:rPr>
          <w:rFonts w:ascii="Arial" w:eastAsia="Arial" w:hAnsi="Arial" w:cs="Arial"/>
          <w:sz w:val="20"/>
          <w:szCs w:val="20"/>
        </w:rPr>
        <w:t>,</w:t>
      </w:r>
      <w:r w:rsidRPr="00A61FB5">
        <w:rPr>
          <w:rFonts w:ascii="Arial" w:eastAsia="Arial" w:hAnsi="Arial" w:cs="Arial"/>
          <w:sz w:val="20"/>
          <w:szCs w:val="20"/>
        </w:rPr>
        <w:t xml:space="preserve"> CUIT</w:t>
      </w:r>
      <w:r w:rsidR="007C6B67" w:rsidRPr="00A61FB5">
        <w:rPr>
          <w:rFonts w:ascii="Arial" w:eastAsia="Arial" w:hAnsi="Arial" w:cs="Arial"/>
          <w:sz w:val="20"/>
          <w:szCs w:val="20"/>
        </w:rPr>
        <w:t xml:space="preserve"> </w:t>
      </w:r>
      <w:r w:rsidR="00790A94" w:rsidRPr="00A61FB5">
        <w:rPr>
          <w:rFonts w:ascii="Arial" w:eastAsia="Arial" w:hAnsi="Arial" w:cs="Arial"/>
          <w:sz w:val="20"/>
          <w:szCs w:val="20"/>
        </w:rPr>
        <w:t xml:space="preserve">N° </w:t>
      </w:r>
      <w:r w:rsidR="00A61FB5" w:rsidRPr="00A61FB5">
        <w:rPr>
          <w:rFonts w:ascii="Arial" w:eastAsia="Arial" w:hAnsi="Arial" w:cs="Arial"/>
          <w:sz w:val="20"/>
          <w:szCs w:val="20"/>
        </w:rPr>
        <w:t>....................................</w:t>
      </w:r>
      <w:r w:rsidRPr="00A61FB5">
        <w:rPr>
          <w:rFonts w:ascii="Arial" w:eastAsia="Arial" w:hAnsi="Arial" w:cs="Arial"/>
          <w:sz w:val="20"/>
          <w:szCs w:val="20"/>
        </w:rPr>
        <w:t>.</w:t>
      </w:r>
      <w:r w:rsidR="00695A74" w:rsidRPr="00A61FB5">
        <w:rPr>
          <w:rFonts w:ascii="Arial" w:eastAsia="Arial" w:hAnsi="Arial" w:cs="Arial"/>
          <w:sz w:val="20"/>
          <w:szCs w:val="20"/>
        </w:rPr>
        <w:t>-</w:t>
      </w:r>
    </w:p>
    <w:p w:rsidR="00EF6F84" w:rsidRPr="00A61FB5" w:rsidRDefault="00E21C97" w:rsidP="00A61FB5">
      <w:pPr>
        <w:pStyle w:val="Prrafodelista"/>
        <w:numPr>
          <w:ilvl w:val="0"/>
          <w:numId w:val="3"/>
        </w:numPr>
        <w:spacing w:after="0" w:line="240" w:lineRule="auto"/>
        <w:jc w:val="both"/>
        <w:rPr>
          <w:rFonts w:ascii="Arial" w:eastAsia="Arial" w:hAnsi="Arial" w:cs="Arial"/>
          <w:sz w:val="20"/>
          <w:szCs w:val="20"/>
        </w:rPr>
      </w:pPr>
      <w:r w:rsidRPr="00A61FB5">
        <w:rPr>
          <w:rFonts w:ascii="Arial" w:eastAsia="Arial" w:hAnsi="Arial" w:cs="Arial"/>
          <w:sz w:val="20"/>
          <w:szCs w:val="20"/>
        </w:rPr>
        <w:t xml:space="preserve">Detalle preparado por la empresa y cuantificación de las transacciones realizadas </w:t>
      </w:r>
      <w:r w:rsidR="007C6B67" w:rsidRPr="00A61FB5">
        <w:rPr>
          <w:rFonts w:ascii="Arial" w:eastAsia="Arial" w:hAnsi="Arial" w:cs="Arial"/>
          <w:sz w:val="20"/>
          <w:szCs w:val="20"/>
        </w:rPr>
        <w:t>al</w:t>
      </w:r>
      <w:r w:rsidRPr="00A61FB5">
        <w:rPr>
          <w:rFonts w:ascii="Arial" w:eastAsia="Arial" w:hAnsi="Arial" w:cs="Arial"/>
          <w:sz w:val="20"/>
          <w:szCs w:val="20"/>
        </w:rPr>
        <w:t>canzadas por la resolución mencionada,</w:t>
      </w:r>
      <w:r w:rsidR="007C6B67" w:rsidRPr="00A61FB5">
        <w:rPr>
          <w:rFonts w:ascii="Arial" w:eastAsia="Arial" w:hAnsi="Arial" w:cs="Arial"/>
          <w:sz w:val="20"/>
          <w:szCs w:val="20"/>
        </w:rPr>
        <w:t xml:space="preserve"> </w:t>
      </w:r>
      <w:r w:rsidRPr="00A61FB5">
        <w:rPr>
          <w:rFonts w:ascii="Arial" w:eastAsia="Arial" w:hAnsi="Arial" w:cs="Arial"/>
          <w:sz w:val="20"/>
          <w:szCs w:val="20"/>
        </w:rPr>
        <w:t xml:space="preserve">incluyendo la identificación de los sujetos del exterior con los que </w:t>
      </w:r>
      <w:r w:rsidR="00077AAB" w:rsidRPr="00A61FB5">
        <w:rPr>
          <w:rFonts w:ascii="Arial" w:eastAsia="Arial" w:hAnsi="Arial" w:cs="Arial"/>
          <w:sz w:val="20"/>
          <w:szCs w:val="20"/>
        </w:rPr>
        <w:t>se realizaron las transacciones</w:t>
      </w:r>
      <w:r w:rsidRPr="00A61FB5">
        <w:rPr>
          <w:rFonts w:ascii="Arial" w:eastAsia="Arial" w:hAnsi="Arial" w:cs="Arial"/>
          <w:sz w:val="20"/>
          <w:szCs w:val="20"/>
        </w:rPr>
        <w:t xml:space="preserve"> que se declaran.</w:t>
      </w:r>
      <w:r w:rsidR="00695A74" w:rsidRPr="00A61FB5">
        <w:rPr>
          <w:rFonts w:ascii="Arial" w:eastAsia="Arial" w:hAnsi="Arial" w:cs="Arial"/>
          <w:sz w:val="20"/>
          <w:szCs w:val="20"/>
        </w:rPr>
        <w:t>-</w:t>
      </w:r>
    </w:p>
    <w:p w:rsidR="00EF6F84" w:rsidRPr="00A61FB5" w:rsidRDefault="00E21C97" w:rsidP="00A61FB5">
      <w:pPr>
        <w:pStyle w:val="Prrafodelista"/>
        <w:numPr>
          <w:ilvl w:val="0"/>
          <w:numId w:val="3"/>
        </w:numPr>
        <w:spacing w:after="0" w:line="240" w:lineRule="auto"/>
        <w:jc w:val="both"/>
        <w:rPr>
          <w:rFonts w:ascii="Arial" w:eastAsia="Arial" w:hAnsi="Arial" w:cs="Arial"/>
          <w:sz w:val="20"/>
          <w:szCs w:val="20"/>
        </w:rPr>
      </w:pPr>
      <w:r w:rsidRPr="00A61FB5">
        <w:rPr>
          <w:rFonts w:ascii="Arial" w:eastAsia="Arial" w:hAnsi="Arial" w:cs="Arial"/>
          <w:sz w:val="20"/>
          <w:szCs w:val="20"/>
        </w:rPr>
        <w:t>Identificación de las fuentes de información preparadas por la empresa,</w:t>
      </w:r>
      <w:r w:rsidR="007C6B67" w:rsidRPr="00A61FB5">
        <w:rPr>
          <w:rFonts w:ascii="Arial" w:eastAsia="Arial" w:hAnsi="Arial" w:cs="Arial"/>
          <w:sz w:val="20"/>
          <w:szCs w:val="20"/>
        </w:rPr>
        <w:t xml:space="preserve"> de</w:t>
      </w:r>
      <w:r w:rsidRPr="00A61FB5">
        <w:rPr>
          <w:rFonts w:ascii="Arial" w:eastAsia="Arial" w:hAnsi="Arial" w:cs="Arial"/>
          <w:sz w:val="20"/>
          <w:szCs w:val="20"/>
        </w:rPr>
        <w:t xml:space="preserve"> las que se</w:t>
      </w:r>
      <w:r w:rsidR="007C6B67" w:rsidRPr="00A61FB5">
        <w:rPr>
          <w:rFonts w:ascii="Arial" w:eastAsia="Arial" w:hAnsi="Arial" w:cs="Arial"/>
          <w:sz w:val="20"/>
          <w:szCs w:val="20"/>
        </w:rPr>
        <w:t xml:space="preserve"> </w:t>
      </w:r>
      <w:r w:rsidRPr="00A61FB5">
        <w:rPr>
          <w:rFonts w:ascii="Arial" w:eastAsia="Arial" w:hAnsi="Arial" w:cs="Arial"/>
          <w:sz w:val="20"/>
          <w:szCs w:val="20"/>
        </w:rPr>
        <w:t xml:space="preserve">obtuvieron los comparables seleccionados para la justificación de los precios de </w:t>
      </w:r>
      <w:r w:rsidR="007C6B67" w:rsidRPr="00A61FB5">
        <w:rPr>
          <w:rFonts w:ascii="Arial" w:eastAsia="Arial" w:hAnsi="Arial" w:cs="Arial"/>
          <w:sz w:val="20"/>
          <w:szCs w:val="20"/>
        </w:rPr>
        <w:t>transfe</w:t>
      </w:r>
      <w:r w:rsidRPr="00A61FB5">
        <w:rPr>
          <w:rFonts w:ascii="Arial" w:eastAsia="Arial" w:hAnsi="Arial" w:cs="Arial"/>
          <w:sz w:val="20"/>
          <w:szCs w:val="20"/>
        </w:rPr>
        <w:t>rencia.</w:t>
      </w:r>
      <w:r w:rsidR="00695A74" w:rsidRPr="00A61FB5">
        <w:rPr>
          <w:rFonts w:ascii="Arial" w:eastAsia="Arial" w:hAnsi="Arial" w:cs="Arial"/>
          <w:sz w:val="20"/>
          <w:szCs w:val="20"/>
        </w:rPr>
        <w:t>-</w:t>
      </w:r>
    </w:p>
    <w:p w:rsidR="00EF6F84" w:rsidRPr="00A61FB5" w:rsidRDefault="00E21C97" w:rsidP="00A61FB5">
      <w:pPr>
        <w:pStyle w:val="Prrafodelista"/>
        <w:numPr>
          <w:ilvl w:val="0"/>
          <w:numId w:val="3"/>
        </w:numPr>
        <w:spacing w:after="0" w:line="240" w:lineRule="auto"/>
        <w:jc w:val="both"/>
        <w:rPr>
          <w:rFonts w:ascii="Arial" w:eastAsia="Arial" w:hAnsi="Arial" w:cs="Arial"/>
          <w:sz w:val="20"/>
          <w:szCs w:val="20"/>
        </w:rPr>
      </w:pPr>
      <w:r w:rsidRPr="00A61FB5">
        <w:rPr>
          <w:rFonts w:ascii="Arial" w:eastAsia="Arial" w:hAnsi="Arial" w:cs="Arial"/>
          <w:sz w:val="20"/>
          <w:szCs w:val="20"/>
        </w:rPr>
        <w:t>La determinación de la mediana y del rango intercuartil.</w:t>
      </w:r>
      <w:r w:rsidR="00695A74" w:rsidRPr="00A61FB5">
        <w:rPr>
          <w:rFonts w:ascii="Arial" w:eastAsia="Arial" w:hAnsi="Arial" w:cs="Arial"/>
          <w:sz w:val="20"/>
          <w:szCs w:val="20"/>
        </w:rPr>
        <w:t>-</w:t>
      </w:r>
    </w:p>
    <w:p w:rsidR="00EF6F84" w:rsidRPr="00A61FB5" w:rsidRDefault="007C6B67" w:rsidP="00A61FB5">
      <w:pPr>
        <w:pStyle w:val="Prrafodelista"/>
        <w:numPr>
          <w:ilvl w:val="0"/>
          <w:numId w:val="3"/>
        </w:numPr>
        <w:spacing w:after="0" w:line="240" w:lineRule="auto"/>
        <w:jc w:val="both"/>
        <w:rPr>
          <w:rFonts w:ascii="Arial" w:eastAsia="Arial" w:hAnsi="Arial" w:cs="Arial"/>
          <w:sz w:val="20"/>
          <w:szCs w:val="20"/>
        </w:rPr>
      </w:pPr>
      <w:r w:rsidRPr="00A61FB5">
        <w:rPr>
          <w:rFonts w:ascii="Arial" w:eastAsia="Arial" w:hAnsi="Arial" w:cs="Arial"/>
          <w:sz w:val="20"/>
          <w:szCs w:val="20"/>
        </w:rPr>
        <w:t>La información contable y financiera (mayores, cuentas a cobrar, detalles de cobranzas) correspondientes a las operaciones comparables utilizadas para el método Precio Comparable entre partes independientes (CUP).</w:t>
      </w:r>
      <w:r w:rsidR="00695A74" w:rsidRPr="00A61FB5">
        <w:rPr>
          <w:rFonts w:ascii="Arial" w:eastAsia="Arial" w:hAnsi="Arial" w:cs="Arial"/>
          <w:sz w:val="20"/>
          <w:szCs w:val="20"/>
        </w:rPr>
        <w:t>-</w:t>
      </w:r>
    </w:p>
    <w:p w:rsidR="00790A94" w:rsidRPr="00A61FB5" w:rsidRDefault="00790A94" w:rsidP="00A61FB5">
      <w:pPr>
        <w:spacing w:after="0" w:line="240" w:lineRule="auto"/>
        <w:jc w:val="both"/>
        <w:rPr>
          <w:rFonts w:ascii="Arial" w:eastAsia="Arial" w:hAnsi="Arial" w:cs="Arial"/>
          <w:sz w:val="20"/>
          <w:szCs w:val="20"/>
        </w:rPr>
      </w:pPr>
      <w:r w:rsidRPr="00A61FB5">
        <w:rPr>
          <w:rFonts w:ascii="Arial" w:eastAsia="Arial" w:hAnsi="Arial" w:cs="Arial"/>
          <w:sz w:val="20"/>
          <w:szCs w:val="20"/>
        </w:rPr>
        <w:t xml:space="preserve">El contenido del informe a que se refiere el artículo 6 de la RG (AFIP) N° 1122, respecto del ejercicio fiscal finalizado el </w:t>
      </w:r>
      <w:r w:rsidR="00A61FB5" w:rsidRPr="00A61FB5">
        <w:rPr>
          <w:rFonts w:ascii="Arial" w:eastAsia="Arial" w:hAnsi="Arial" w:cs="Arial"/>
          <w:sz w:val="20"/>
          <w:szCs w:val="20"/>
        </w:rPr>
        <w:t>... de ............... de 20....</w:t>
      </w:r>
      <w:r w:rsidRPr="00A61FB5">
        <w:rPr>
          <w:rFonts w:ascii="Arial" w:eastAsia="Arial" w:hAnsi="Arial" w:cs="Arial"/>
          <w:sz w:val="20"/>
          <w:szCs w:val="20"/>
        </w:rPr>
        <w:t>, que se adjunta firmado al su identificación, ha sido confeccionado por y es responsabilidad de la dirección de la compañía en ejercicio de sus funciones exclusivas.</w:t>
      </w:r>
      <w:r w:rsidR="00695A74" w:rsidRPr="00A61FB5">
        <w:rPr>
          <w:rFonts w:ascii="Arial" w:eastAsia="Arial" w:hAnsi="Arial" w:cs="Arial"/>
          <w:sz w:val="20"/>
          <w:szCs w:val="20"/>
        </w:rPr>
        <w:t>-</w:t>
      </w:r>
    </w:p>
    <w:p w:rsidR="00790A94" w:rsidRPr="00A61FB5" w:rsidRDefault="00790A94" w:rsidP="00A61FB5">
      <w:pPr>
        <w:spacing w:after="0" w:line="240" w:lineRule="auto"/>
        <w:jc w:val="both"/>
        <w:rPr>
          <w:rFonts w:ascii="Arial" w:eastAsia="Arial" w:hAnsi="Arial" w:cs="Arial"/>
          <w:sz w:val="20"/>
          <w:szCs w:val="20"/>
        </w:rPr>
      </w:pPr>
    </w:p>
    <w:p w:rsidR="00EF6F84" w:rsidRPr="00A61FB5" w:rsidRDefault="00A61FB5" w:rsidP="00A61FB5">
      <w:pPr>
        <w:spacing w:after="0" w:line="240" w:lineRule="auto"/>
        <w:jc w:val="both"/>
        <w:rPr>
          <w:rFonts w:ascii="Arial" w:eastAsia="Arial" w:hAnsi="Arial" w:cs="Arial"/>
          <w:b/>
          <w:sz w:val="20"/>
          <w:szCs w:val="20"/>
        </w:rPr>
      </w:pPr>
      <w:r w:rsidRPr="00A61FB5">
        <w:rPr>
          <w:rFonts w:ascii="Arial" w:eastAsia="Arial" w:hAnsi="Arial" w:cs="Arial"/>
          <w:b/>
          <w:sz w:val="20"/>
          <w:szCs w:val="20"/>
        </w:rPr>
        <w:t>3</w:t>
      </w:r>
      <w:r w:rsidR="00E21C97" w:rsidRPr="00A61FB5">
        <w:rPr>
          <w:rFonts w:ascii="Arial" w:eastAsia="Arial" w:hAnsi="Arial" w:cs="Arial"/>
          <w:b/>
          <w:sz w:val="20"/>
          <w:szCs w:val="20"/>
        </w:rPr>
        <w:t>.</w:t>
      </w:r>
      <w:r w:rsidR="00790A94" w:rsidRPr="00A61FB5">
        <w:rPr>
          <w:rFonts w:ascii="Arial" w:eastAsia="Arial" w:hAnsi="Arial" w:cs="Arial"/>
          <w:b/>
          <w:sz w:val="20"/>
          <w:szCs w:val="20"/>
        </w:rPr>
        <w:t xml:space="preserve"> </w:t>
      </w:r>
      <w:r w:rsidRPr="00A61FB5">
        <w:rPr>
          <w:rFonts w:ascii="Arial" w:eastAsia="Arial" w:hAnsi="Arial" w:cs="Arial"/>
          <w:b/>
          <w:sz w:val="20"/>
          <w:szCs w:val="20"/>
          <w:u w:val="single"/>
        </w:rPr>
        <w:t xml:space="preserve">ALCANCE ESPECÍFICO DE LA </w:t>
      </w:r>
      <w:r w:rsidR="00790A94" w:rsidRPr="00A61FB5">
        <w:rPr>
          <w:rFonts w:ascii="Arial" w:eastAsia="Arial" w:hAnsi="Arial" w:cs="Arial"/>
          <w:b/>
          <w:sz w:val="20"/>
          <w:szCs w:val="20"/>
          <w:u w:val="single"/>
        </w:rPr>
        <w:t>TAREA REALIZADA</w:t>
      </w:r>
    </w:p>
    <w:p w:rsidR="00790A94" w:rsidRPr="00A61FB5" w:rsidRDefault="00790A94" w:rsidP="00A61FB5">
      <w:pPr>
        <w:spacing w:after="0" w:line="240" w:lineRule="auto"/>
        <w:jc w:val="both"/>
        <w:rPr>
          <w:rFonts w:ascii="Arial" w:eastAsia="Arial" w:hAnsi="Arial" w:cs="Arial"/>
          <w:sz w:val="20"/>
          <w:szCs w:val="20"/>
        </w:rPr>
      </w:pPr>
      <w:r w:rsidRPr="00A61FB5">
        <w:rPr>
          <w:rFonts w:ascii="Arial" w:eastAsia="Arial" w:hAnsi="Arial" w:cs="Arial"/>
          <w:sz w:val="20"/>
          <w:szCs w:val="20"/>
        </w:rPr>
        <w:t>Mi tarea profesional se limitó a cotejar:</w:t>
      </w:r>
    </w:p>
    <w:p w:rsidR="00EF6F84" w:rsidRPr="00A61FB5" w:rsidRDefault="00E21C97" w:rsidP="00A61FB5">
      <w:pPr>
        <w:pStyle w:val="Prrafodelista"/>
        <w:numPr>
          <w:ilvl w:val="0"/>
          <w:numId w:val="5"/>
        </w:numPr>
        <w:spacing w:after="0" w:line="240" w:lineRule="auto"/>
        <w:jc w:val="both"/>
        <w:rPr>
          <w:rFonts w:ascii="Arial" w:eastAsia="Arial" w:hAnsi="Arial" w:cs="Arial"/>
          <w:sz w:val="20"/>
          <w:szCs w:val="20"/>
        </w:rPr>
      </w:pPr>
      <w:r w:rsidRPr="00A61FB5">
        <w:rPr>
          <w:rFonts w:ascii="Arial" w:eastAsia="Arial" w:hAnsi="Arial" w:cs="Arial"/>
          <w:sz w:val="20"/>
          <w:szCs w:val="20"/>
        </w:rPr>
        <w:t xml:space="preserve">El monto de los activos utilizados en la realización de las actividades desarrolladas por la </w:t>
      </w:r>
      <w:r w:rsidR="00790A94" w:rsidRPr="00A61FB5">
        <w:rPr>
          <w:rFonts w:ascii="Arial" w:eastAsia="Arial" w:hAnsi="Arial" w:cs="Arial"/>
          <w:sz w:val="20"/>
          <w:szCs w:val="20"/>
        </w:rPr>
        <w:t xml:space="preserve">compañía </w:t>
      </w:r>
      <w:r w:rsidR="00A61FB5" w:rsidRPr="00A61FB5">
        <w:rPr>
          <w:rFonts w:ascii="Arial" w:eastAsia="Arial" w:hAnsi="Arial" w:cs="Arial"/>
          <w:sz w:val="20"/>
          <w:szCs w:val="20"/>
        </w:rPr>
        <w:t>....................................</w:t>
      </w:r>
      <w:r w:rsidRPr="00A61FB5">
        <w:rPr>
          <w:rFonts w:ascii="Arial" w:eastAsia="Arial" w:hAnsi="Arial" w:cs="Arial"/>
          <w:sz w:val="20"/>
          <w:szCs w:val="20"/>
        </w:rPr>
        <w:t>,</w:t>
      </w:r>
      <w:r w:rsidR="007C6B67" w:rsidRPr="00A61FB5">
        <w:rPr>
          <w:rFonts w:ascii="Arial" w:eastAsia="Arial" w:hAnsi="Arial" w:cs="Arial"/>
          <w:sz w:val="20"/>
          <w:szCs w:val="20"/>
        </w:rPr>
        <w:t xml:space="preserve"> </w:t>
      </w:r>
      <w:r w:rsidR="00790A94" w:rsidRPr="00A61FB5">
        <w:rPr>
          <w:rFonts w:ascii="Arial" w:eastAsia="Arial" w:hAnsi="Arial" w:cs="Arial"/>
          <w:sz w:val="20"/>
          <w:szCs w:val="20"/>
        </w:rPr>
        <w:t xml:space="preserve">CUIT N° </w:t>
      </w:r>
      <w:r w:rsidR="00A61FB5" w:rsidRPr="00A61FB5">
        <w:rPr>
          <w:rFonts w:ascii="Arial" w:eastAsia="Arial" w:hAnsi="Arial" w:cs="Arial"/>
          <w:sz w:val="20"/>
          <w:szCs w:val="20"/>
        </w:rPr>
        <w:t>....................................</w:t>
      </w:r>
      <w:r w:rsidRPr="00A61FB5">
        <w:rPr>
          <w:rFonts w:ascii="Arial" w:eastAsia="Arial" w:hAnsi="Arial" w:cs="Arial"/>
          <w:sz w:val="20"/>
          <w:szCs w:val="20"/>
        </w:rPr>
        <w:t>,</w:t>
      </w:r>
      <w:r w:rsidR="007C6B67" w:rsidRPr="00A61FB5">
        <w:rPr>
          <w:rFonts w:ascii="Arial" w:eastAsia="Arial" w:hAnsi="Arial" w:cs="Arial"/>
          <w:sz w:val="20"/>
          <w:szCs w:val="20"/>
        </w:rPr>
        <w:t xml:space="preserve"> </w:t>
      </w:r>
      <w:r w:rsidRPr="00A61FB5">
        <w:rPr>
          <w:rFonts w:ascii="Arial" w:eastAsia="Arial" w:hAnsi="Arial" w:cs="Arial"/>
          <w:sz w:val="20"/>
          <w:szCs w:val="20"/>
        </w:rPr>
        <w:t xml:space="preserve">con papeles de </w:t>
      </w:r>
      <w:r w:rsidR="007C6B67" w:rsidRPr="00A61FB5">
        <w:rPr>
          <w:rFonts w:ascii="Arial" w:eastAsia="Arial" w:hAnsi="Arial" w:cs="Arial"/>
          <w:sz w:val="20"/>
          <w:szCs w:val="20"/>
        </w:rPr>
        <w:t xml:space="preserve">trabajo, </w:t>
      </w:r>
      <w:r w:rsidR="00363181" w:rsidRPr="00A61FB5">
        <w:rPr>
          <w:rFonts w:ascii="Arial" w:eastAsia="Arial" w:hAnsi="Arial" w:cs="Arial"/>
          <w:sz w:val="20"/>
          <w:szCs w:val="20"/>
        </w:rPr>
        <w:t xml:space="preserve">cuyo total ha sido conciliado con el balance de publicación de la compañía al </w:t>
      </w:r>
      <w:r w:rsidR="00A61FB5" w:rsidRPr="00A61FB5">
        <w:rPr>
          <w:rFonts w:ascii="Arial" w:eastAsia="Arial" w:hAnsi="Arial" w:cs="Arial"/>
          <w:sz w:val="20"/>
          <w:szCs w:val="20"/>
        </w:rPr>
        <w:t>.... de ............... de 20....</w:t>
      </w:r>
      <w:r w:rsidR="00363181" w:rsidRPr="00A61FB5">
        <w:rPr>
          <w:rFonts w:ascii="Arial" w:eastAsia="Arial" w:hAnsi="Arial" w:cs="Arial"/>
          <w:sz w:val="20"/>
          <w:szCs w:val="20"/>
        </w:rPr>
        <w:t>, que cuenta con el correspondiente informe del auditor</w:t>
      </w:r>
      <w:r w:rsidRPr="00A61FB5">
        <w:rPr>
          <w:rFonts w:ascii="Arial" w:eastAsia="Arial" w:hAnsi="Arial" w:cs="Arial"/>
          <w:sz w:val="20"/>
          <w:szCs w:val="20"/>
        </w:rPr>
        <w:t>.</w:t>
      </w:r>
      <w:r w:rsidR="00BA76E4" w:rsidRPr="00A61FB5">
        <w:rPr>
          <w:rFonts w:ascii="Arial" w:eastAsia="Arial" w:hAnsi="Arial" w:cs="Arial"/>
          <w:sz w:val="20"/>
          <w:szCs w:val="20"/>
        </w:rPr>
        <w:t xml:space="preserve"> El</w:t>
      </w:r>
      <w:r w:rsidR="00363181" w:rsidRPr="00A61FB5">
        <w:rPr>
          <w:rFonts w:ascii="Arial" w:eastAsia="Arial" w:hAnsi="Arial" w:cs="Arial"/>
          <w:sz w:val="20"/>
          <w:szCs w:val="20"/>
        </w:rPr>
        <w:t xml:space="preserve"> monto de los activos</w:t>
      </w:r>
      <w:r w:rsidR="00BA76E4" w:rsidRPr="00A61FB5">
        <w:rPr>
          <w:rFonts w:ascii="Arial" w:eastAsia="Arial" w:hAnsi="Arial" w:cs="Arial"/>
          <w:sz w:val="20"/>
          <w:szCs w:val="20"/>
        </w:rPr>
        <w:t xml:space="preserve"> asciende a $</w:t>
      </w:r>
      <w:r w:rsidR="00A61FB5" w:rsidRPr="00A61FB5">
        <w:rPr>
          <w:rFonts w:ascii="Arial" w:hAnsi="Arial" w:cs="Arial"/>
          <w:sz w:val="20"/>
          <w:szCs w:val="20"/>
        </w:rPr>
        <w:t>....................................</w:t>
      </w:r>
      <w:r w:rsidR="00BA76E4" w:rsidRPr="00A61FB5">
        <w:rPr>
          <w:rFonts w:ascii="Arial" w:eastAsia="Arial" w:hAnsi="Arial" w:cs="Arial"/>
          <w:sz w:val="20"/>
          <w:szCs w:val="20"/>
        </w:rPr>
        <w:t>.</w:t>
      </w:r>
      <w:r w:rsidR="00695A74" w:rsidRPr="00A61FB5">
        <w:rPr>
          <w:rFonts w:ascii="Arial" w:eastAsia="Arial" w:hAnsi="Arial" w:cs="Arial"/>
          <w:sz w:val="20"/>
          <w:szCs w:val="20"/>
        </w:rPr>
        <w:t>-</w:t>
      </w:r>
    </w:p>
    <w:p w:rsidR="00EF6F84" w:rsidRPr="00A61FB5" w:rsidRDefault="00E21C97" w:rsidP="00A61FB5">
      <w:pPr>
        <w:pStyle w:val="Prrafodelista"/>
        <w:numPr>
          <w:ilvl w:val="0"/>
          <w:numId w:val="5"/>
        </w:numPr>
        <w:spacing w:after="0" w:line="240" w:lineRule="auto"/>
        <w:jc w:val="both"/>
        <w:rPr>
          <w:rFonts w:ascii="Arial" w:eastAsia="Arial" w:hAnsi="Arial" w:cs="Arial"/>
          <w:sz w:val="20"/>
          <w:szCs w:val="20"/>
        </w:rPr>
      </w:pPr>
      <w:r w:rsidRPr="00A61FB5">
        <w:rPr>
          <w:rFonts w:ascii="Arial" w:eastAsia="Arial" w:hAnsi="Arial" w:cs="Arial"/>
          <w:sz w:val="20"/>
          <w:szCs w:val="20"/>
        </w:rPr>
        <w:t xml:space="preserve">El detalle y cuantificación de las transacciones realizadas alcanzadas por la resolución </w:t>
      </w:r>
      <w:r w:rsidRPr="00A61FB5">
        <w:rPr>
          <w:rFonts w:ascii="Arial" w:eastAsia="Arial" w:hAnsi="Arial" w:cs="Arial"/>
          <w:sz w:val="20"/>
          <w:szCs w:val="20"/>
        </w:rPr>
        <w:lastRenderedPageBreak/>
        <w:t>mencionada,</w:t>
      </w:r>
      <w:r w:rsidR="007C6B67" w:rsidRPr="00A61FB5">
        <w:rPr>
          <w:rFonts w:ascii="Arial" w:eastAsia="Arial" w:hAnsi="Arial" w:cs="Arial"/>
          <w:sz w:val="20"/>
          <w:szCs w:val="20"/>
        </w:rPr>
        <w:t xml:space="preserve"> </w:t>
      </w:r>
      <w:r w:rsidRPr="00A61FB5">
        <w:rPr>
          <w:rFonts w:ascii="Arial" w:eastAsia="Arial" w:hAnsi="Arial" w:cs="Arial"/>
          <w:sz w:val="20"/>
          <w:szCs w:val="20"/>
        </w:rPr>
        <w:t xml:space="preserve">incluyendo la identificación de los sujetos del exterior con los que se </w:t>
      </w:r>
      <w:r w:rsidR="007C6B67" w:rsidRPr="00A61FB5">
        <w:rPr>
          <w:rFonts w:ascii="Arial" w:eastAsia="Arial" w:hAnsi="Arial" w:cs="Arial"/>
          <w:sz w:val="20"/>
          <w:szCs w:val="20"/>
        </w:rPr>
        <w:t>reali</w:t>
      </w:r>
      <w:r w:rsidRPr="00A61FB5">
        <w:rPr>
          <w:rFonts w:ascii="Arial" w:eastAsia="Arial" w:hAnsi="Arial" w:cs="Arial"/>
          <w:sz w:val="20"/>
          <w:szCs w:val="20"/>
        </w:rPr>
        <w:t>zaron las transacciones que se declaran</w:t>
      </w:r>
      <w:r w:rsidR="007C6B67" w:rsidRPr="00A61FB5">
        <w:rPr>
          <w:rFonts w:ascii="Arial" w:eastAsia="Arial" w:hAnsi="Arial" w:cs="Arial"/>
          <w:sz w:val="20"/>
          <w:szCs w:val="20"/>
        </w:rPr>
        <w:t xml:space="preserve"> </w:t>
      </w:r>
      <w:r w:rsidR="00077AAB" w:rsidRPr="00A61FB5">
        <w:rPr>
          <w:rFonts w:ascii="Arial" w:eastAsia="Arial" w:hAnsi="Arial" w:cs="Arial"/>
          <w:sz w:val="20"/>
          <w:szCs w:val="20"/>
        </w:rPr>
        <w:t>con</w:t>
      </w:r>
      <w:r w:rsidRPr="00A61FB5">
        <w:rPr>
          <w:rFonts w:ascii="Arial" w:eastAsia="Arial" w:hAnsi="Arial" w:cs="Arial"/>
          <w:sz w:val="20"/>
          <w:szCs w:val="20"/>
        </w:rPr>
        <w:t xml:space="preserve"> la documentación correspondiente a dichas transacciones y su registro en el subdiario d</w:t>
      </w:r>
      <w:r w:rsidR="00695A74" w:rsidRPr="00A61FB5">
        <w:rPr>
          <w:rFonts w:ascii="Arial" w:eastAsia="Arial" w:hAnsi="Arial" w:cs="Arial"/>
          <w:sz w:val="20"/>
          <w:szCs w:val="20"/>
        </w:rPr>
        <w:t>e ventas -soporte magnético.-</w:t>
      </w:r>
    </w:p>
    <w:p w:rsidR="00EF6F84" w:rsidRPr="00A61FB5" w:rsidRDefault="00E21C97" w:rsidP="00A61FB5">
      <w:pPr>
        <w:pStyle w:val="Prrafodelista"/>
        <w:numPr>
          <w:ilvl w:val="0"/>
          <w:numId w:val="5"/>
        </w:numPr>
        <w:spacing w:after="0" w:line="240" w:lineRule="auto"/>
        <w:jc w:val="both"/>
        <w:rPr>
          <w:rFonts w:ascii="Arial" w:eastAsia="Arial" w:hAnsi="Arial" w:cs="Arial"/>
          <w:sz w:val="20"/>
          <w:szCs w:val="20"/>
        </w:rPr>
      </w:pPr>
      <w:r w:rsidRPr="00A61FB5">
        <w:rPr>
          <w:rFonts w:ascii="Arial" w:eastAsia="Arial" w:hAnsi="Arial" w:cs="Arial"/>
          <w:sz w:val="20"/>
          <w:szCs w:val="20"/>
        </w:rPr>
        <w:t>Respecto de la identificación de las fuentes de información de las que se obtuvieron los comparables seleccionados para la justificación de los precios de transferencia</w:t>
      </w:r>
      <w:r w:rsidR="007C6B67" w:rsidRPr="00A61FB5">
        <w:rPr>
          <w:rFonts w:ascii="Arial" w:eastAsia="Arial" w:hAnsi="Arial" w:cs="Arial"/>
          <w:sz w:val="20"/>
          <w:szCs w:val="20"/>
        </w:rPr>
        <w:t>:</w:t>
      </w:r>
      <w:r w:rsidRPr="00A61FB5">
        <w:rPr>
          <w:rFonts w:ascii="Arial" w:eastAsia="Arial" w:hAnsi="Arial" w:cs="Arial"/>
          <w:sz w:val="20"/>
          <w:szCs w:val="20"/>
        </w:rPr>
        <w:t xml:space="preserve"> con los estados contables</w:t>
      </w:r>
      <w:r w:rsidR="007C6B67" w:rsidRPr="00A61FB5">
        <w:rPr>
          <w:rFonts w:ascii="Arial" w:eastAsia="Arial" w:hAnsi="Arial" w:cs="Arial"/>
          <w:sz w:val="20"/>
          <w:szCs w:val="20"/>
        </w:rPr>
        <w:t>, detalles de cuentas corrientes y ventas al exterior y detalle de facturas de las operaciones comparables seleccionadas.</w:t>
      </w:r>
      <w:r w:rsidR="00695A74" w:rsidRPr="00A61FB5">
        <w:rPr>
          <w:rFonts w:ascii="Arial" w:eastAsia="Arial" w:hAnsi="Arial" w:cs="Arial"/>
          <w:sz w:val="20"/>
          <w:szCs w:val="20"/>
        </w:rPr>
        <w:t>-</w:t>
      </w:r>
    </w:p>
    <w:p w:rsidR="00EF6F84" w:rsidRPr="00A61FB5" w:rsidRDefault="00E21C97" w:rsidP="00A61FB5">
      <w:pPr>
        <w:pStyle w:val="Prrafodelista"/>
        <w:numPr>
          <w:ilvl w:val="0"/>
          <w:numId w:val="5"/>
        </w:numPr>
        <w:spacing w:after="0" w:line="240" w:lineRule="auto"/>
        <w:jc w:val="both"/>
        <w:rPr>
          <w:rFonts w:ascii="Arial" w:eastAsia="Arial" w:hAnsi="Arial" w:cs="Arial"/>
          <w:sz w:val="20"/>
          <w:szCs w:val="20"/>
        </w:rPr>
      </w:pPr>
      <w:r w:rsidRPr="00A61FB5">
        <w:rPr>
          <w:rFonts w:ascii="Arial" w:eastAsia="Arial" w:hAnsi="Arial" w:cs="Arial"/>
          <w:sz w:val="20"/>
          <w:szCs w:val="20"/>
        </w:rPr>
        <w:t>Respecto de la determinación de la mediana y del rango intercuartil:</w:t>
      </w:r>
      <w:r w:rsidR="007C6B67" w:rsidRPr="00A61FB5">
        <w:rPr>
          <w:rFonts w:ascii="Arial" w:eastAsia="Arial" w:hAnsi="Arial" w:cs="Arial"/>
          <w:sz w:val="20"/>
          <w:szCs w:val="20"/>
        </w:rPr>
        <w:t xml:space="preserve"> </w:t>
      </w:r>
      <w:r w:rsidRPr="00A61FB5">
        <w:rPr>
          <w:rFonts w:ascii="Arial" w:eastAsia="Arial" w:hAnsi="Arial" w:cs="Arial"/>
          <w:sz w:val="20"/>
          <w:szCs w:val="20"/>
        </w:rPr>
        <w:t xml:space="preserve">con los </w:t>
      </w:r>
      <w:r w:rsidR="007C6B67" w:rsidRPr="00A61FB5">
        <w:rPr>
          <w:rFonts w:ascii="Arial" w:eastAsia="Arial" w:hAnsi="Arial" w:cs="Arial"/>
          <w:sz w:val="20"/>
          <w:szCs w:val="20"/>
        </w:rPr>
        <w:t xml:space="preserve">papeles </w:t>
      </w:r>
      <w:r w:rsidRPr="00A61FB5">
        <w:rPr>
          <w:rFonts w:ascii="Arial" w:eastAsia="Arial" w:hAnsi="Arial" w:cs="Arial"/>
          <w:sz w:val="20"/>
          <w:szCs w:val="20"/>
        </w:rPr>
        <w:t xml:space="preserve">de trabajo que la empresa </w:t>
      </w:r>
      <w:r w:rsidR="00A61FB5" w:rsidRPr="00A61FB5">
        <w:rPr>
          <w:rFonts w:ascii="Arial" w:eastAsia="Arial" w:hAnsi="Arial" w:cs="Arial"/>
          <w:sz w:val="20"/>
          <w:szCs w:val="20"/>
        </w:rPr>
        <w:t>....................................</w:t>
      </w:r>
      <w:r w:rsidRPr="00A61FB5">
        <w:rPr>
          <w:rFonts w:ascii="Arial" w:eastAsia="Arial" w:hAnsi="Arial" w:cs="Arial"/>
          <w:sz w:val="20"/>
          <w:szCs w:val="20"/>
        </w:rPr>
        <w:t xml:space="preserve"> debe confeccionar y conservar de conformidad a lo dispuesto por el artículo 8 y el Anexo IV de la </w:t>
      </w:r>
      <w:r w:rsidR="00363181" w:rsidRPr="00A61FB5">
        <w:rPr>
          <w:rFonts w:ascii="Arial" w:eastAsia="Arial" w:hAnsi="Arial" w:cs="Arial"/>
          <w:sz w:val="20"/>
          <w:szCs w:val="20"/>
        </w:rPr>
        <w:t>RG</w:t>
      </w:r>
      <w:r w:rsidRPr="00A61FB5">
        <w:rPr>
          <w:rFonts w:ascii="Arial" w:eastAsia="Arial" w:hAnsi="Arial" w:cs="Arial"/>
          <w:sz w:val="20"/>
          <w:szCs w:val="20"/>
        </w:rPr>
        <w:t xml:space="preserve"> (AFIP) </w:t>
      </w:r>
      <w:r w:rsidR="00363181" w:rsidRPr="00A61FB5">
        <w:rPr>
          <w:rFonts w:ascii="Arial" w:eastAsia="Arial" w:hAnsi="Arial" w:cs="Arial"/>
          <w:sz w:val="20"/>
          <w:szCs w:val="20"/>
        </w:rPr>
        <w:t xml:space="preserve">N° </w:t>
      </w:r>
      <w:r w:rsidRPr="00A61FB5">
        <w:rPr>
          <w:rFonts w:ascii="Arial" w:eastAsia="Arial" w:hAnsi="Arial" w:cs="Arial"/>
          <w:sz w:val="20"/>
          <w:szCs w:val="20"/>
        </w:rPr>
        <w:t>1122</w:t>
      </w:r>
      <w:r w:rsidR="00363181" w:rsidRPr="00A61FB5">
        <w:rPr>
          <w:rFonts w:ascii="Arial" w:eastAsia="Arial" w:hAnsi="Arial" w:cs="Arial"/>
          <w:sz w:val="20"/>
          <w:szCs w:val="20"/>
        </w:rPr>
        <w:t>,</w:t>
      </w:r>
      <w:r w:rsidRPr="00A61FB5">
        <w:rPr>
          <w:rFonts w:ascii="Arial" w:eastAsia="Arial" w:hAnsi="Arial" w:cs="Arial"/>
          <w:sz w:val="20"/>
          <w:szCs w:val="20"/>
        </w:rPr>
        <w:t xml:space="preserve"> en donde constan el procedimiento aplicado y los valores utilizados con indicación de la fuente de su obtención al efecto de su determinación,</w:t>
      </w:r>
      <w:r w:rsidR="007C6B67" w:rsidRPr="00A61FB5">
        <w:rPr>
          <w:rFonts w:ascii="Arial" w:eastAsia="Arial" w:hAnsi="Arial" w:cs="Arial"/>
          <w:sz w:val="20"/>
          <w:szCs w:val="20"/>
        </w:rPr>
        <w:t xml:space="preserve"> </w:t>
      </w:r>
      <w:r w:rsidRPr="00A61FB5">
        <w:rPr>
          <w:rFonts w:ascii="Arial" w:eastAsia="Arial" w:hAnsi="Arial" w:cs="Arial"/>
          <w:sz w:val="20"/>
          <w:szCs w:val="20"/>
        </w:rPr>
        <w:t>habiéndose efectuado el correspondiente recálculo de conformidad a la metodología indicada en el Anexo IV de dicha resolución general.</w:t>
      </w:r>
      <w:r w:rsidR="00695A74" w:rsidRPr="00A61FB5">
        <w:rPr>
          <w:rFonts w:ascii="Arial" w:eastAsia="Arial" w:hAnsi="Arial" w:cs="Arial"/>
          <w:sz w:val="20"/>
          <w:szCs w:val="20"/>
        </w:rPr>
        <w:t>-</w:t>
      </w:r>
    </w:p>
    <w:p w:rsidR="00EF6F84" w:rsidRPr="00A61FB5" w:rsidRDefault="00E0278F" w:rsidP="00A61FB5">
      <w:pPr>
        <w:pStyle w:val="Prrafodelista"/>
        <w:numPr>
          <w:ilvl w:val="0"/>
          <w:numId w:val="5"/>
        </w:numPr>
        <w:spacing w:after="0" w:line="240" w:lineRule="auto"/>
        <w:jc w:val="both"/>
        <w:rPr>
          <w:rFonts w:ascii="Arial" w:eastAsia="Arial" w:hAnsi="Arial" w:cs="Arial"/>
          <w:sz w:val="20"/>
          <w:szCs w:val="20"/>
        </w:rPr>
      </w:pPr>
      <w:r w:rsidRPr="00A61FB5">
        <w:rPr>
          <w:rFonts w:ascii="Arial" w:eastAsia="Arial" w:hAnsi="Arial" w:cs="Arial"/>
          <w:sz w:val="20"/>
          <w:szCs w:val="20"/>
        </w:rPr>
        <w:t>Respecto de las operaciones comparables seleccionadas: con el detalle de facturación y cuentas corrientes de clientes seleccionados corresp</w:t>
      </w:r>
      <w:r w:rsidR="003D7B98" w:rsidRPr="00A61FB5">
        <w:rPr>
          <w:rFonts w:ascii="Arial" w:eastAsia="Arial" w:hAnsi="Arial" w:cs="Arial"/>
          <w:sz w:val="20"/>
          <w:szCs w:val="20"/>
        </w:rPr>
        <w:t xml:space="preserve">ondientes al período fiscal finalizado el </w:t>
      </w:r>
      <w:r w:rsidR="00A61FB5" w:rsidRPr="00A61FB5">
        <w:rPr>
          <w:rFonts w:ascii="Arial" w:eastAsia="Arial" w:hAnsi="Arial" w:cs="Arial"/>
          <w:sz w:val="20"/>
          <w:szCs w:val="20"/>
        </w:rPr>
        <w:t>.... de ............... de 20....</w:t>
      </w:r>
      <w:r w:rsidRPr="00A61FB5">
        <w:rPr>
          <w:rFonts w:ascii="Arial" w:eastAsia="Arial" w:hAnsi="Arial" w:cs="Arial"/>
          <w:sz w:val="20"/>
          <w:szCs w:val="20"/>
        </w:rPr>
        <w:t xml:space="preserve"> provistos por la empresa </w:t>
      </w:r>
      <w:r w:rsidR="00A61FB5" w:rsidRPr="00A61FB5">
        <w:rPr>
          <w:rFonts w:ascii="Arial" w:eastAsia="Arial" w:hAnsi="Arial" w:cs="Arial"/>
          <w:sz w:val="20"/>
          <w:szCs w:val="20"/>
        </w:rPr>
        <w:t>....................................</w:t>
      </w:r>
      <w:r w:rsidRPr="00A61FB5">
        <w:rPr>
          <w:rFonts w:ascii="Arial" w:eastAsia="Arial" w:hAnsi="Arial" w:cs="Arial"/>
          <w:sz w:val="20"/>
          <w:szCs w:val="20"/>
        </w:rPr>
        <w:t xml:space="preserve"> y que </w:t>
      </w:r>
      <w:r w:rsidR="004678E7" w:rsidRPr="00A61FB5">
        <w:rPr>
          <w:rFonts w:ascii="Arial" w:eastAsia="Arial" w:hAnsi="Arial" w:cs="Arial"/>
          <w:sz w:val="20"/>
          <w:szCs w:val="20"/>
        </w:rPr>
        <w:t>conserva de conformidad</w:t>
      </w:r>
      <w:r w:rsidR="00E21C97" w:rsidRPr="00A61FB5">
        <w:rPr>
          <w:rFonts w:ascii="Arial" w:eastAsia="Arial" w:hAnsi="Arial" w:cs="Arial"/>
          <w:sz w:val="20"/>
          <w:szCs w:val="20"/>
        </w:rPr>
        <w:t xml:space="preserve"> a lo dispuesto por el artículo 8 y el Anexo IV de la resolución general (AFIP) 1122.</w:t>
      </w:r>
      <w:r w:rsidR="00695A74" w:rsidRPr="00A61FB5">
        <w:rPr>
          <w:rFonts w:ascii="Arial" w:eastAsia="Arial" w:hAnsi="Arial" w:cs="Arial"/>
          <w:sz w:val="20"/>
          <w:szCs w:val="20"/>
        </w:rPr>
        <w:t>-</w:t>
      </w:r>
    </w:p>
    <w:p w:rsidR="00A61FB5" w:rsidRPr="00A61FB5" w:rsidRDefault="00A61FB5" w:rsidP="00A61FB5">
      <w:pPr>
        <w:pStyle w:val="Prrafodelista"/>
        <w:numPr>
          <w:ilvl w:val="0"/>
          <w:numId w:val="5"/>
        </w:numPr>
        <w:spacing w:after="0" w:line="240" w:lineRule="auto"/>
        <w:jc w:val="both"/>
        <w:rPr>
          <w:rFonts w:ascii="Arial" w:eastAsia="Arial" w:hAnsi="Arial" w:cs="Arial"/>
          <w:sz w:val="20"/>
          <w:szCs w:val="20"/>
        </w:rPr>
      </w:pPr>
      <w:r w:rsidRPr="00A61FB5">
        <w:rPr>
          <w:rFonts w:ascii="Arial" w:eastAsia="Arial" w:hAnsi="Arial" w:cs="Arial"/>
          <w:sz w:val="20"/>
          <w:szCs w:val="20"/>
        </w:rPr>
        <w:t>Como procedimiento adicional, y a efectos de complementar y delimitar mi responsabilidad profesional, he obtenido una manifestación escrita de la Dirección de la empresa, en la cual se me confirman los criterios, métodos de justificación y datos de la actividad preparados por el ente y que no han sido motivo de la aplicación de procedimientos de auditoría adicionales.-</w:t>
      </w:r>
    </w:p>
    <w:p w:rsidR="00A61FB5" w:rsidRPr="00A61FB5" w:rsidRDefault="00A61FB5" w:rsidP="00A61FB5">
      <w:pPr>
        <w:pStyle w:val="Prrafodelista"/>
        <w:spacing w:after="0" w:line="240" w:lineRule="auto"/>
        <w:jc w:val="both"/>
        <w:rPr>
          <w:rFonts w:ascii="Arial" w:eastAsia="Arial" w:hAnsi="Arial" w:cs="Arial"/>
          <w:sz w:val="20"/>
          <w:szCs w:val="20"/>
        </w:rPr>
      </w:pPr>
    </w:p>
    <w:p w:rsidR="00A61FB5" w:rsidRPr="00A61FB5" w:rsidRDefault="00A61FB5" w:rsidP="00A61FB5">
      <w:pPr>
        <w:pStyle w:val="Prrafodelista"/>
        <w:spacing w:after="0" w:line="240" w:lineRule="auto"/>
        <w:jc w:val="both"/>
        <w:rPr>
          <w:rFonts w:ascii="Arial" w:eastAsia="Arial" w:hAnsi="Arial" w:cs="Arial"/>
          <w:sz w:val="20"/>
          <w:szCs w:val="20"/>
        </w:rPr>
      </w:pPr>
    </w:p>
    <w:p w:rsidR="00EF6F84" w:rsidRPr="00A61FB5" w:rsidRDefault="00A61FB5" w:rsidP="00A61FB5">
      <w:pPr>
        <w:spacing w:after="0" w:line="240" w:lineRule="auto"/>
        <w:jc w:val="both"/>
        <w:rPr>
          <w:rFonts w:ascii="Arial" w:eastAsia="Arial" w:hAnsi="Arial" w:cs="Arial"/>
          <w:b/>
          <w:sz w:val="20"/>
          <w:szCs w:val="20"/>
        </w:rPr>
      </w:pPr>
      <w:r w:rsidRPr="00A61FB5">
        <w:rPr>
          <w:rFonts w:ascii="Arial" w:eastAsia="Arial" w:hAnsi="Arial" w:cs="Arial"/>
          <w:b/>
          <w:sz w:val="20"/>
          <w:szCs w:val="20"/>
        </w:rPr>
        <w:t xml:space="preserve">4. </w:t>
      </w:r>
      <w:r w:rsidRPr="00A61FB5">
        <w:rPr>
          <w:rFonts w:ascii="Arial" w:eastAsia="Arial" w:hAnsi="Arial" w:cs="Arial"/>
          <w:b/>
          <w:sz w:val="20"/>
          <w:szCs w:val="20"/>
          <w:u w:val="single"/>
        </w:rPr>
        <w:t>MANIFESTACIÓN DEL CONTADOR PÚBLICO</w:t>
      </w:r>
    </w:p>
    <w:p w:rsidR="00EF6F84" w:rsidRPr="00A61FB5" w:rsidRDefault="00E21C97" w:rsidP="00A61FB5">
      <w:pPr>
        <w:spacing w:after="0" w:line="240" w:lineRule="auto"/>
        <w:jc w:val="both"/>
        <w:rPr>
          <w:rFonts w:ascii="Arial" w:eastAsia="Arial" w:hAnsi="Arial" w:cs="Arial"/>
          <w:sz w:val="20"/>
          <w:szCs w:val="20"/>
        </w:rPr>
      </w:pPr>
      <w:r w:rsidRPr="00A61FB5">
        <w:rPr>
          <w:rFonts w:ascii="Arial" w:eastAsia="Arial" w:hAnsi="Arial" w:cs="Arial"/>
          <w:sz w:val="20"/>
          <w:szCs w:val="20"/>
        </w:rPr>
        <w:t>En base a</w:t>
      </w:r>
      <w:r w:rsidR="00363181" w:rsidRPr="00A61FB5">
        <w:rPr>
          <w:rFonts w:ascii="Arial" w:eastAsia="Arial" w:hAnsi="Arial" w:cs="Arial"/>
          <w:sz w:val="20"/>
          <w:szCs w:val="20"/>
        </w:rPr>
        <w:t xml:space="preserve"> las tareas descriptas, CERTIFICO</w:t>
      </w:r>
      <w:r w:rsidRPr="00A61FB5">
        <w:rPr>
          <w:rFonts w:ascii="Arial" w:eastAsia="Arial" w:hAnsi="Arial" w:cs="Arial"/>
          <w:sz w:val="20"/>
          <w:szCs w:val="20"/>
        </w:rPr>
        <w:t xml:space="preserve"> que la información suministrada por la empresa </w:t>
      </w:r>
      <w:r w:rsidR="00A61FB5" w:rsidRPr="00A61FB5">
        <w:rPr>
          <w:rFonts w:ascii="Arial" w:eastAsia="Arial" w:hAnsi="Arial" w:cs="Arial"/>
          <w:sz w:val="20"/>
          <w:szCs w:val="20"/>
        </w:rPr>
        <w:t>....................................</w:t>
      </w:r>
      <w:r w:rsidR="00077AAB" w:rsidRPr="00A61FB5">
        <w:rPr>
          <w:rFonts w:ascii="Arial" w:eastAsia="Arial" w:hAnsi="Arial" w:cs="Arial"/>
          <w:sz w:val="20"/>
          <w:szCs w:val="20"/>
        </w:rPr>
        <w:t xml:space="preserve">, </w:t>
      </w:r>
      <w:r w:rsidR="00363181" w:rsidRPr="00A61FB5">
        <w:rPr>
          <w:rFonts w:ascii="Arial" w:eastAsia="Arial" w:hAnsi="Arial" w:cs="Arial"/>
          <w:sz w:val="20"/>
          <w:szCs w:val="20"/>
        </w:rPr>
        <w:t xml:space="preserve">correspondiente al ejercicio fiscal finalizado el </w:t>
      </w:r>
      <w:r w:rsidR="00A61FB5" w:rsidRPr="00A61FB5">
        <w:rPr>
          <w:rFonts w:ascii="Arial" w:eastAsia="Arial" w:hAnsi="Arial" w:cs="Arial"/>
          <w:sz w:val="20"/>
          <w:szCs w:val="20"/>
        </w:rPr>
        <w:t>.... de ............... de 20....</w:t>
      </w:r>
      <w:r w:rsidR="00363181" w:rsidRPr="00A61FB5">
        <w:rPr>
          <w:rFonts w:ascii="Arial" w:eastAsia="Arial" w:hAnsi="Arial" w:cs="Arial"/>
          <w:sz w:val="20"/>
          <w:szCs w:val="20"/>
        </w:rPr>
        <w:t>, requerida</w:t>
      </w:r>
      <w:r w:rsidRPr="00A61FB5">
        <w:rPr>
          <w:rFonts w:ascii="Arial" w:eastAsia="Arial" w:hAnsi="Arial" w:cs="Arial"/>
          <w:sz w:val="20"/>
          <w:szCs w:val="20"/>
        </w:rPr>
        <w:t xml:space="preserve"> por la </w:t>
      </w:r>
      <w:r w:rsidR="00363181" w:rsidRPr="00A61FB5">
        <w:rPr>
          <w:rFonts w:ascii="Arial" w:eastAsia="Arial" w:hAnsi="Arial" w:cs="Arial"/>
          <w:sz w:val="20"/>
          <w:szCs w:val="20"/>
        </w:rPr>
        <w:t>RG</w:t>
      </w:r>
      <w:r w:rsidR="00077AAB" w:rsidRPr="00A61FB5">
        <w:rPr>
          <w:rFonts w:ascii="Arial" w:eastAsia="Arial" w:hAnsi="Arial" w:cs="Arial"/>
          <w:sz w:val="20"/>
          <w:szCs w:val="20"/>
        </w:rPr>
        <w:t xml:space="preserve"> (AFIP) </w:t>
      </w:r>
      <w:r w:rsidR="00363181" w:rsidRPr="00A61FB5">
        <w:rPr>
          <w:rFonts w:ascii="Arial" w:eastAsia="Arial" w:hAnsi="Arial" w:cs="Arial"/>
          <w:sz w:val="20"/>
          <w:szCs w:val="20"/>
        </w:rPr>
        <w:t>N°</w:t>
      </w:r>
      <w:r w:rsidR="00077AAB" w:rsidRPr="00A61FB5">
        <w:rPr>
          <w:rFonts w:ascii="Arial" w:eastAsia="Arial" w:hAnsi="Arial" w:cs="Arial"/>
          <w:sz w:val="20"/>
          <w:szCs w:val="20"/>
        </w:rPr>
        <w:t>1122 e in</w:t>
      </w:r>
      <w:r w:rsidRPr="00A61FB5">
        <w:rPr>
          <w:rFonts w:ascii="Arial" w:eastAsia="Arial" w:hAnsi="Arial" w:cs="Arial"/>
          <w:sz w:val="20"/>
          <w:szCs w:val="20"/>
        </w:rPr>
        <w:t>dividualizada en</w:t>
      </w:r>
      <w:r w:rsidR="00A61FB5" w:rsidRPr="00A61FB5">
        <w:rPr>
          <w:rFonts w:ascii="Arial" w:eastAsia="Arial" w:hAnsi="Arial" w:cs="Arial"/>
          <w:sz w:val="20"/>
          <w:szCs w:val="20"/>
        </w:rPr>
        <w:t xml:space="preserve"> los incisos a) a e) del punto 2</w:t>
      </w:r>
      <w:r w:rsidRPr="00A61FB5">
        <w:rPr>
          <w:rFonts w:ascii="Arial" w:eastAsia="Arial" w:hAnsi="Arial" w:cs="Arial"/>
          <w:sz w:val="20"/>
          <w:szCs w:val="20"/>
        </w:rPr>
        <w:t>,</w:t>
      </w:r>
      <w:r w:rsidR="006D5556" w:rsidRPr="00A61FB5">
        <w:rPr>
          <w:rFonts w:ascii="Arial" w:eastAsia="Arial" w:hAnsi="Arial" w:cs="Arial"/>
          <w:sz w:val="20"/>
          <w:szCs w:val="20"/>
        </w:rPr>
        <w:t xml:space="preserve"> </w:t>
      </w:r>
      <w:r w:rsidR="00363181" w:rsidRPr="00A61FB5">
        <w:rPr>
          <w:rFonts w:ascii="Arial" w:eastAsia="Arial" w:hAnsi="Arial" w:cs="Arial"/>
          <w:sz w:val="20"/>
          <w:szCs w:val="20"/>
        </w:rPr>
        <w:t>concuerda</w:t>
      </w:r>
      <w:r w:rsidRPr="00A61FB5">
        <w:rPr>
          <w:rFonts w:ascii="Arial" w:eastAsia="Arial" w:hAnsi="Arial" w:cs="Arial"/>
          <w:sz w:val="20"/>
          <w:szCs w:val="20"/>
        </w:rPr>
        <w:t xml:space="preserve"> con los elementos de juicio detallados en</w:t>
      </w:r>
      <w:r w:rsidR="00A61FB5" w:rsidRPr="00A61FB5">
        <w:rPr>
          <w:rFonts w:ascii="Arial" w:eastAsia="Arial" w:hAnsi="Arial" w:cs="Arial"/>
          <w:sz w:val="20"/>
          <w:szCs w:val="20"/>
        </w:rPr>
        <w:t xml:space="preserve"> los incisos a) a e) del punto 3</w:t>
      </w:r>
      <w:r w:rsidRPr="00A61FB5">
        <w:rPr>
          <w:rFonts w:ascii="Arial" w:eastAsia="Arial" w:hAnsi="Arial" w:cs="Arial"/>
          <w:sz w:val="20"/>
          <w:szCs w:val="20"/>
        </w:rPr>
        <w:t>.</w:t>
      </w:r>
      <w:r w:rsidR="00695A74" w:rsidRPr="00A61FB5">
        <w:rPr>
          <w:rFonts w:ascii="Arial" w:eastAsia="Arial" w:hAnsi="Arial" w:cs="Arial"/>
          <w:sz w:val="20"/>
          <w:szCs w:val="20"/>
        </w:rPr>
        <w:t>-</w:t>
      </w:r>
    </w:p>
    <w:p w:rsidR="00EF6F84" w:rsidRPr="00A61FB5" w:rsidRDefault="00EF6F84" w:rsidP="00A61FB5">
      <w:pPr>
        <w:spacing w:after="0" w:line="240" w:lineRule="auto"/>
        <w:jc w:val="both"/>
        <w:rPr>
          <w:rFonts w:ascii="Arial" w:eastAsia="Arial" w:hAnsi="Arial" w:cs="Arial"/>
          <w:sz w:val="20"/>
          <w:szCs w:val="20"/>
        </w:rPr>
      </w:pPr>
    </w:p>
    <w:p w:rsidR="00EF6F84" w:rsidRPr="00A61FB5" w:rsidRDefault="00EF6F84" w:rsidP="00A61FB5">
      <w:pPr>
        <w:spacing w:after="0" w:line="240" w:lineRule="auto"/>
        <w:jc w:val="both"/>
        <w:rPr>
          <w:rFonts w:ascii="Arial" w:eastAsia="Arial" w:hAnsi="Arial" w:cs="Arial"/>
          <w:sz w:val="20"/>
          <w:szCs w:val="20"/>
        </w:rPr>
      </w:pPr>
    </w:p>
    <w:p w:rsidR="00A61FB5" w:rsidRPr="00A61FB5" w:rsidRDefault="00A61FB5" w:rsidP="00A61FB5">
      <w:pPr>
        <w:spacing w:after="0" w:line="240" w:lineRule="auto"/>
        <w:jc w:val="both"/>
        <w:rPr>
          <w:rFonts w:ascii="Arial" w:eastAsia="Arial" w:hAnsi="Arial" w:cs="Arial"/>
          <w:sz w:val="20"/>
          <w:szCs w:val="20"/>
        </w:rPr>
      </w:pPr>
    </w:p>
    <w:p w:rsidR="00A61FB5" w:rsidRPr="00A61FB5" w:rsidRDefault="00A61FB5" w:rsidP="00A61FB5">
      <w:pPr>
        <w:spacing w:after="0" w:line="240" w:lineRule="auto"/>
        <w:jc w:val="both"/>
        <w:rPr>
          <w:rFonts w:ascii="Arial" w:hAnsi="Arial" w:cs="Arial"/>
          <w:sz w:val="20"/>
          <w:szCs w:val="20"/>
        </w:rPr>
      </w:pPr>
      <w:r w:rsidRPr="00A61FB5">
        <w:rPr>
          <w:rFonts w:ascii="Arial" w:hAnsi="Arial" w:cs="Arial"/>
          <w:sz w:val="20"/>
          <w:szCs w:val="20"/>
        </w:rPr>
        <w:t>Ciudad de ….........................................., ….... de …..................... de 20XX</w:t>
      </w:r>
    </w:p>
    <w:p w:rsidR="00A61FB5" w:rsidRPr="00A61FB5" w:rsidRDefault="00A61FB5" w:rsidP="00A61FB5">
      <w:pPr>
        <w:spacing w:after="0" w:line="240" w:lineRule="auto"/>
        <w:jc w:val="both"/>
        <w:rPr>
          <w:rFonts w:ascii="Arial" w:hAnsi="Arial" w:cs="Arial"/>
          <w:sz w:val="20"/>
          <w:szCs w:val="20"/>
        </w:rPr>
      </w:pPr>
    </w:p>
    <w:p w:rsidR="00A61FB5" w:rsidRPr="00A61FB5" w:rsidRDefault="00A61FB5" w:rsidP="00A61FB5">
      <w:pPr>
        <w:overflowPunct w:val="0"/>
        <w:spacing w:after="0" w:line="240" w:lineRule="auto"/>
        <w:ind w:right="51"/>
        <w:jc w:val="both"/>
        <w:rPr>
          <w:rFonts w:ascii="Arial" w:hAnsi="Arial" w:cs="Arial"/>
          <w:sz w:val="20"/>
          <w:szCs w:val="20"/>
        </w:rPr>
      </w:pPr>
      <w:r w:rsidRPr="00A61FB5">
        <w:rPr>
          <w:rFonts w:ascii="Arial" w:eastAsia="Andale Mono" w:hAnsi="Arial" w:cs="Arial"/>
          <w:sz w:val="20"/>
          <w:szCs w:val="20"/>
        </w:rPr>
        <w:t>(Identificación y firma del contador)</w:t>
      </w:r>
    </w:p>
    <w:p w:rsidR="00A61FB5" w:rsidRPr="00A61FB5" w:rsidRDefault="00A61FB5" w:rsidP="00A61FB5">
      <w:pPr>
        <w:spacing w:after="0" w:line="240" w:lineRule="auto"/>
        <w:jc w:val="both"/>
        <w:rPr>
          <w:rFonts w:ascii="Arial" w:eastAsia="Arial" w:hAnsi="Arial" w:cs="Arial"/>
          <w:sz w:val="20"/>
          <w:szCs w:val="20"/>
        </w:rPr>
      </w:pPr>
    </w:p>
    <w:sectPr w:rsidR="00A61FB5" w:rsidRPr="00A61FB5" w:rsidSect="00C33EE9">
      <w:pgSz w:w="11900"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0F4" w:rsidRDefault="005520F4" w:rsidP="003D1CC4">
      <w:pPr>
        <w:spacing w:after="0" w:line="240" w:lineRule="auto"/>
      </w:pPr>
      <w:r>
        <w:separator/>
      </w:r>
    </w:p>
  </w:endnote>
  <w:endnote w:type="continuationSeparator" w:id="0">
    <w:p w:rsidR="005520F4" w:rsidRDefault="005520F4" w:rsidP="003D1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ndale Mono">
    <w:charset w:val="00"/>
    <w:family w:val="auto"/>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0F4" w:rsidRDefault="005520F4" w:rsidP="003D1CC4">
      <w:pPr>
        <w:spacing w:after="0" w:line="240" w:lineRule="auto"/>
      </w:pPr>
      <w:r>
        <w:separator/>
      </w:r>
    </w:p>
  </w:footnote>
  <w:footnote w:type="continuationSeparator" w:id="0">
    <w:p w:rsidR="005520F4" w:rsidRDefault="005520F4" w:rsidP="003D1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53C7D"/>
    <w:multiLevelType w:val="hybridMultilevel"/>
    <w:tmpl w:val="A93286F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0E542DA"/>
    <w:multiLevelType w:val="hybridMultilevel"/>
    <w:tmpl w:val="D92A9DDE"/>
    <w:lvl w:ilvl="0" w:tplc="0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B4729C6"/>
    <w:multiLevelType w:val="hybridMultilevel"/>
    <w:tmpl w:val="8558F4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8C4312E"/>
    <w:multiLevelType w:val="hybridMultilevel"/>
    <w:tmpl w:val="999C94D6"/>
    <w:lvl w:ilvl="0" w:tplc="2C0A000F">
      <w:start w:val="1"/>
      <w:numFmt w:val="decimal"/>
      <w:lvlText w:val="%1."/>
      <w:lvlJc w:val="left"/>
      <w:pPr>
        <w:ind w:left="928" w:hanging="360"/>
      </w:pPr>
      <w:rPr>
        <w:rFonts w:hint="default"/>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4">
    <w:nsid w:val="5AC57729"/>
    <w:multiLevelType w:val="hybridMultilevel"/>
    <w:tmpl w:val="6E9A6D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activeWritingStyle w:appName="MSWord" w:lang="es-AR" w:vendorID="64" w:dllVersion="131078" w:nlCheck="1" w:checkStyle="1"/>
  <w:activeWritingStyle w:appName="MSWord" w:lang="es-MX" w:vendorID="64" w:dllVersion="131078" w:nlCheck="1" w:checkStyle="1"/>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EF6F84"/>
    <w:rsid w:val="00000775"/>
    <w:rsid w:val="00070EBB"/>
    <w:rsid w:val="00077AAB"/>
    <w:rsid w:val="000A08B4"/>
    <w:rsid w:val="000F5644"/>
    <w:rsid w:val="00122808"/>
    <w:rsid w:val="00132C78"/>
    <w:rsid w:val="001B5BC8"/>
    <w:rsid w:val="001C77D8"/>
    <w:rsid w:val="001D4E37"/>
    <w:rsid w:val="001D7CB8"/>
    <w:rsid w:val="00200901"/>
    <w:rsid w:val="00223C28"/>
    <w:rsid w:val="002A691A"/>
    <w:rsid w:val="002B0F41"/>
    <w:rsid w:val="002C3D6A"/>
    <w:rsid w:val="002D65A8"/>
    <w:rsid w:val="002F6057"/>
    <w:rsid w:val="00326180"/>
    <w:rsid w:val="00363181"/>
    <w:rsid w:val="003D1CC4"/>
    <w:rsid w:val="003D7B98"/>
    <w:rsid w:val="00402676"/>
    <w:rsid w:val="00402A0C"/>
    <w:rsid w:val="00402C1C"/>
    <w:rsid w:val="00412608"/>
    <w:rsid w:val="00412626"/>
    <w:rsid w:val="004147C6"/>
    <w:rsid w:val="004678E7"/>
    <w:rsid w:val="004B079D"/>
    <w:rsid w:val="004D326D"/>
    <w:rsid w:val="004E0659"/>
    <w:rsid w:val="005520F4"/>
    <w:rsid w:val="00574338"/>
    <w:rsid w:val="00577521"/>
    <w:rsid w:val="005A1610"/>
    <w:rsid w:val="005D710D"/>
    <w:rsid w:val="00605750"/>
    <w:rsid w:val="00616047"/>
    <w:rsid w:val="00625952"/>
    <w:rsid w:val="006360E7"/>
    <w:rsid w:val="00661FA4"/>
    <w:rsid w:val="006732D3"/>
    <w:rsid w:val="00693249"/>
    <w:rsid w:val="00695A74"/>
    <w:rsid w:val="006B2264"/>
    <w:rsid w:val="006B6175"/>
    <w:rsid w:val="006C082A"/>
    <w:rsid w:val="006D5556"/>
    <w:rsid w:val="006F799C"/>
    <w:rsid w:val="007365C9"/>
    <w:rsid w:val="00750388"/>
    <w:rsid w:val="00764D8B"/>
    <w:rsid w:val="00771CC4"/>
    <w:rsid w:val="00781B49"/>
    <w:rsid w:val="00790A94"/>
    <w:rsid w:val="007C6B67"/>
    <w:rsid w:val="007D4F74"/>
    <w:rsid w:val="007D5156"/>
    <w:rsid w:val="008164EB"/>
    <w:rsid w:val="00844034"/>
    <w:rsid w:val="0088600C"/>
    <w:rsid w:val="008C31A6"/>
    <w:rsid w:val="009152D0"/>
    <w:rsid w:val="00935D34"/>
    <w:rsid w:val="00991B13"/>
    <w:rsid w:val="009A7DD1"/>
    <w:rsid w:val="009E710D"/>
    <w:rsid w:val="00A05D91"/>
    <w:rsid w:val="00A16A32"/>
    <w:rsid w:val="00A170B0"/>
    <w:rsid w:val="00A33434"/>
    <w:rsid w:val="00A61FB5"/>
    <w:rsid w:val="00A83389"/>
    <w:rsid w:val="00A949D1"/>
    <w:rsid w:val="00AE0B73"/>
    <w:rsid w:val="00AF4524"/>
    <w:rsid w:val="00AF6D57"/>
    <w:rsid w:val="00B42FD8"/>
    <w:rsid w:val="00B803BA"/>
    <w:rsid w:val="00B87953"/>
    <w:rsid w:val="00B87ED9"/>
    <w:rsid w:val="00BA76E4"/>
    <w:rsid w:val="00BC0A1D"/>
    <w:rsid w:val="00BE39C6"/>
    <w:rsid w:val="00C00F9A"/>
    <w:rsid w:val="00C04EFD"/>
    <w:rsid w:val="00C122D2"/>
    <w:rsid w:val="00C25BD5"/>
    <w:rsid w:val="00C33EE9"/>
    <w:rsid w:val="00C43444"/>
    <w:rsid w:val="00C65685"/>
    <w:rsid w:val="00C7177A"/>
    <w:rsid w:val="00C82B64"/>
    <w:rsid w:val="00C9272A"/>
    <w:rsid w:val="00C9439B"/>
    <w:rsid w:val="00CD1A85"/>
    <w:rsid w:val="00D03416"/>
    <w:rsid w:val="00D26B14"/>
    <w:rsid w:val="00D50169"/>
    <w:rsid w:val="00DA4565"/>
    <w:rsid w:val="00DB6F4D"/>
    <w:rsid w:val="00DC3D34"/>
    <w:rsid w:val="00DF2C65"/>
    <w:rsid w:val="00DF3B93"/>
    <w:rsid w:val="00E0278F"/>
    <w:rsid w:val="00E1748D"/>
    <w:rsid w:val="00E1768B"/>
    <w:rsid w:val="00E21C97"/>
    <w:rsid w:val="00E305E7"/>
    <w:rsid w:val="00E55677"/>
    <w:rsid w:val="00E637E0"/>
    <w:rsid w:val="00E639CE"/>
    <w:rsid w:val="00E72C04"/>
    <w:rsid w:val="00E829DC"/>
    <w:rsid w:val="00E94D81"/>
    <w:rsid w:val="00EB6957"/>
    <w:rsid w:val="00EE51AA"/>
    <w:rsid w:val="00EF6F84"/>
    <w:rsid w:val="00F038D9"/>
    <w:rsid w:val="00FB47F2"/>
    <w:rsid w:val="00FC18BA"/>
    <w:rsid w:val="00FC6A77"/>
    <w:rsid w:val="00FC6B1C"/>
    <w:rsid w:val="00FD2C55"/>
    <w:rsid w:val="00FD55D8"/>
    <w:rsid w:val="00FE5B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03BA"/>
    <w:pPr>
      <w:ind w:left="720"/>
      <w:contextualSpacing/>
    </w:pPr>
  </w:style>
  <w:style w:type="table" w:styleId="Tablaconcuadrcula">
    <w:name w:val="Table Grid"/>
    <w:basedOn w:val="Tablanormal"/>
    <w:uiPriority w:val="59"/>
    <w:rsid w:val="00DB6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4EF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04EFD"/>
    <w:rPr>
      <w:rFonts w:ascii="Lucida Grande" w:hAnsi="Lucida Grande" w:cs="Lucida Grande"/>
      <w:sz w:val="18"/>
      <w:szCs w:val="18"/>
    </w:rPr>
  </w:style>
  <w:style w:type="paragraph" w:styleId="Encabezado">
    <w:name w:val="header"/>
    <w:basedOn w:val="Normal"/>
    <w:link w:val="EncabezadoCar"/>
    <w:uiPriority w:val="99"/>
    <w:unhideWhenUsed/>
    <w:rsid w:val="003D1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1CC4"/>
  </w:style>
  <w:style w:type="paragraph" w:styleId="Piedepgina">
    <w:name w:val="footer"/>
    <w:basedOn w:val="Normal"/>
    <w:link w:val="PiedepginaCar"/>
    <w:uiPriority w:val="99"/>
    <w:unhideWhenUsed/>
    <w:rsid w:val="003D1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1C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1422">
      <w:bodyDiv w:val="1"/>
      <w:marLeft w:val="0"/>
      <w:marRight w:val="0"/>
      <w:marTop w:val="0"/>
      <w:marBottom w:val="0"/>
      <w:divBdr>
        <w:top w:val="none" w:sz="0" w:space="0" w:color="auto"/>
        <w:left w:val="none" w:sz="0" w:space="0" w:color="auto"/>
        <w:bottom w:val="none" w:sz="0" w:space="0" w:color="auto"/>
        <w:right w:val="none" w:sz="0" w:space="0" w:color="auto"/>
      </w:divBdr>
    </w:div>
    <w:div w:id="115148589">
      <w:bodyDiv w:val="1"/>
      <w:marLeft w:val="0"/>
      <w:marRight w:val="0"/>
      <w:marTop w:val="0"/>
      <w:marBottom w:val="0"/>
      <w:divBdr>
        <w:top w:val="none" w:sz="0" w:space="0" w:color="auto"/>
        <w:left w:val="none" w:sz="0" w:space="0" w:color="auto"/>
        <w:bottom w:val="none" w:sz="0" w:space="0" w:color="auto"/>
        <w:right w:val="none" w:sz="0" w:space="0" w:color="auto"/>
      </w:divBdr>
    </w:div>
    <w:div w:id="175004369">
      <w:bodyDiv w:val="1"/>
      <w:marLeft w:val="0"/>
      <w:marRight w:val="0"/>
      <w:marTop w:val="0"/>
      <w:marBottom w:val="0"/>
      <w:divBdr>
        <w:top w:val="none" w:sz="0" w:space="0" w:color="auto"/>
        <w:left w:val="none" w:sz="0" w:space="0" w:color="auto"/>
        <w:bottom w:val="none" w:sz="0" w:space="0" w:color="auto"/>
        <w:right w:val="none" w:sz="0" w:space="0" w:color="auto"/>
      </w:divBdr>
    </w:div>
    <w:div w:id="326712748">
      <w:bodyDiv w:val="1"/>
      <w:marLeft w:val="0"/>
      <w:marRight w:val="0"/>
      <w:marTop w:val="0"/>
      <w:marBottom w:val="0"/>
      <w:divBdr>
        <w:top w:val="none" w:sz="0" w:space="0" w:color="auto"/>
        <w:left w:val="none" w:sz="0" w:space="0" w:color="auto"/>
        <w:bottom w:val="none" w:sz="0" w:space="0" w:color="auto"/>
        <w:right w:val="none" w:sz="0" w:space="0" w:color="auto"/>
      </w:divBdr>
    </w:div>
    <w:div w:id="585766257">
      <w:bodyDiv w:val="1"/>
      <w:marLeft w:val="0"/>
      <w:marRight w:val="0"/>
      <w:marTop w:val="0"/>
      <w:marBottom w:val="0"/>
      <w:divBdr>
        <w:top w:val="none" w:sz="0" w:space="0" w:color="auto"/>
        <w:left w:val="none" w:sz="0" w:space="0" w:color="auto"/>
        <w:bottom w:val="none" w:sz="0" w:space="0" w:color="auto"/>
        <w:right w:val="none" w:sz="0" w:space="0" w:color="auto"/>
      </w:divBdr>
    </w:div>
    <w:div w:id="828441143">
      <w:bodyDiv w:val="1"/>
      <w:marLeft w:val="0"/>
      <w:marRight w:val="0"/>
      <w:marTop w:val="0"/>
      <w:marBottom w:val="0"/>
      <w:divBdr>
        <w:top w:val="none" w:sz="0" w:space="0" w:color="auto"/>
        <w:left w:val="none" w:sz="0" w:space="0" w:color="auto"/>
        <w:bottom w:val="none" w:sz="0" w:space="0" w:color="auto"/>
        <w:right w:val="none" w:sz="0" w:space="0" w:color="auto"/>
      </w:divBdr>
    </w:div>
    <w:div w:id="1363169808">
      <w:bodyDiv w:val="1"/>
      <w:marLeft w:val="0"/>
      <w:marRight w:val="0"/>
      <w:marTop w:val="0"/>
      <w:marBottom w:val="0"/>
      <w:divBdr>
        <w:top w:val="none" w:sz="0" w:space="0" w:color="auto"/>
        <w:left w:val="none" w:sz="0" w:space="0" w:color="auto"/>
        <w:bottom w:val="none" w:sz="0" w:space="0" w:color="auto"/>
        <w:right w:val="none" w:sz="0" w:space="0" w:color="auto"/>
      </w:divBdr>
    </w:div>
    <w:div w:id="1737245299">
      <w:bodyDiv w:val="1"/>
      <w:marLeft w:val="0"/>
      <w:marRight w:val="0"/>
      <w:marTop w:val="0"/>
      <w:marBottom w:val="0"/>
      <w:divBdr>
        <w:top w:val="none" w:sz="0" w:space="0" w:color="auto"/>
        <w:left w:val="none" w:sz="0" w:space="0" w:color="auto"/>
        <w:bottom w:val="none" w:sz="0" w:space="0" w:color="auto"/>
        <w:right w:val="none" w:sz="0" w:space="0" w:color="auto"/>
      </w:divBdr>
    </w:div>
    <w:div w:id="1783184296">
      <w:bodyDiv w:val="1"/>
      <w:marLeft w:val="0"/>
      <w:marRight w:val="0"/>
      <w:marTop w:val="0"/>
      <w:marBottom w:val="0"/>
      <w:divBdr>
        <w:top w:val="none" w:sz="0" w:space="0" w:color="auto"/>
        <w:left w:val="none" w:sz="0" w:space="0" w:color="auto"/>
        <w:bottom w:val="none" w:sz="0" w:space="0" w:color="auto"/>
        <w:right w:val="none" w:sz="0" w:space="0" w:color="auto"/>
      </w:divBdr>
    </w:div>
    <w:div w:id="20550378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5391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cp:lastPrinted>2014-02-12T03:38:00Z</cp:lastPrinted>
  <dcterms:created xsi:type="dcterms:W3CDTF">2015-09-03T22:39:00Z</dcterms:created>
  <dcterms:modified xsi:type="dcterms:W3CDTF">2015-09-23T13:08:00Z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2014-01-22T00:00:00Z</vt:filetime>
  </property>
</Properties>
</file>